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1" w:rsidRDefault="00093A1A" w:rsidP="00093A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93A1A" w:rsidRDefault="00093A1A" w:rsidP="0086429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форма ННШ за 2015 год </w:t>
      </w:r>
      <w:r w:rsidR="00BB38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«Сведения о параметрах реализации национальной образовательной инициативы </w:t>
      </w:r>
      <w:r>
        <w:rPr>
          <w:rFonts w:ascii="Times New Roman" w:hAnsi="Times New Roman"/>
          <w:sz w:val="28"/>
          <w:szCs w:val="28"/>
        </w:rPr>
        <w:br/>
        <w:t>«Наша новая школа»</w:t>
      </w:r>
    </w:p>
    <w:p w:rsidR="0086429F" w:rsidRDefault="0086429F" w:rsidP="0086429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429F" w:rsidRPr="0086429F" w:rsidRDefault="0086429F" w:rsidP="00093A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429F">
        <w:rPr>
          <w:rFonts w:ascii="Times New Roman" w:hAnsi="Times New Roman"/>
          <w:sz w:val="28"/>
          <w:szCs w:val="28"/>
          <w:u w:val="single"/>
        </w:rPr>
        <w:t>Муниципальный район имени Лазо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6727"/>
        <w:gridCol w:w="2154"/>
      </w:tblGrid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ПОКАЗАТЕЛИ</w:t>
            </w: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A52ECC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 сельской местности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 городской местности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A52ECC" w:rsidRDefault="00A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  <w:r w:rsidR="00093A1A"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727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8CB" w:rsidRPr="002558C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6727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внешних совместителей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8CB" w:rsidRPr="00255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6727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внутренних совместителей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8CB" w:rsidRPr="002558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6727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городских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8CB" w:rsidRPr="002558C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6727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сельских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8CB" w:rsidRPr="002558C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727" w:type="dxa"/>
            <w:hideMark/>
          </w:tcPr>
          <w:p w:rsidR="00093A1A" w:rsidRPr="00870B7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9-x классов (человек)</w:t>
            </w:r>
          </w:p>
        </w:tc>
        <w:tc>
          <w:tcPr>
            <w:tcW w:w="2154" w:type="dxa"/>
            <w:hideMark/>
          </w:tcPr>
          <w:p w:rsidR="00093A1A" w:rsidRPr="00870B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B7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93A1A" w:rsidRPr="00946D8C" w:rsidTr="00C215F1">
        <w:trPr>
          <w:trHeight w:val="435"/>
          <w:jc w:val="center"/>
        </w:trPr>
        <w:tc>
          <w:tcPr>
            <w:tcW w:w="860" w:type="dxa"/>
            <w:noWrap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6727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9-x классов, получивших аттестат с отличием (человек)</w:t>
            </w:r>
          </w:p>
        </w:tc>
        <w:tc>
          <w:tcPr>
            <w:tcW w:w="2154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B7B" w:rsidRPr="00195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6727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9-x классов, не получивших аттестат об основном общем образовании (человек)</w:t>
            </w:r>
          </w:p>
        </w:tc>
        <w:tc>
          <w:tcPr>
            <w:tcW w:w="2154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23" w:rsidRPr="00195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8881" w:type="dxa"/>
            <w:gridSpan w:val="2"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9-x классов, сдававших ГИА по: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6727" w:type="dxa"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русскому языку  (человек)</w:t>
            </w:r>
          </w:p>
        </w:tc>
        <w:tc>
          <w:tcPr>
            <w:tcW w:w="2154" w:type="dxa"/>
            <w:hideMark/>
          </w:tcPr>
          <w:p w:rsidR="00093A1A" w:rsidRPr="00870B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B7B" w:rsidRPr="00870B7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6727" w:type="dxa"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математике (человек)</w:t>
            </w:r>
          </w:p>
        </w:tc>
        <w:tc>
          <w:tcPr>
            <w:tcW w:w="2154" w:type="dxa"/>
            <w:hideMark/>
          </w:tcPr>
          <w:p w:rsidR="00093A1A" w:rsidRPr="00870B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B7B" w:rsidRPr="00870B7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881" w:type="dxa"/>
            <w:gridSpan w:val="2"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 ГИА выпускников 9-x классов по: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6727" w:type="dxa"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русскому языку</w:t>
            </w:r>
          </w:p>
        </w:tc>
        <w:tc>
          <w:tcPr>
            <w:tcW w:w="2154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B7B" w:rsidRPr="0019552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6727" w:type="dxa"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математике</w:t>
            </w:r>
          </w:p>
        </w:tc>
        <w:tc>
          <w:tcPr>
            <w:tcW w:w="2154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B7B" w:rsidRPr="0019552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093A1A" w:rsidRPr="00946D8C" w:rsidTr="00C215F1">
        <w:trPr>
          <w:trHeight w:val="40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8881" w:type="dxa"/>
            <w:gridSpan w:val="2"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выпускников, 9-x классов, сдававших ГИА и набравших:</w:t>
            </w:r>
          </w:p>
        </w:tc>
      </w:tr>
      <w:tr w:rsidR="00093A1A" w:rsidRPr="001F0DF2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FC1591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1.6.1</w:t>
            </w:r>
          </w:p>
        </w:tc>
        <w:tc>
          <w:tcPr>
            <w:tcW w:w="6727" w:type="dxa"/>
            <w:hideMark/>
          </w:tcPr>
          <w:p w:rsidR="00093A1A" w:rsidRPr="00FC1591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 - менее 18 баллов (человек)</w:t>
            </w:r>
          </w:p>
        </w:tc>
        <w:tc>
          <w:tcPr>
            <w:tcW w:w="2154" w:type="dxa"/>
            <w:hideMark/>
          </w:tcPr>
          <w:p w:rsidR="00093A1A" w:rsidRPr="00FC1591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591" w:rsidRPr="00FC1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99003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1.6.2</w:t>
            </w:r>
          </w:p>
        </w:tc>
        <w:tc>
          <w:tcPr>
            <w:tcW w:w="6727" w:type="dxa"/>
            <w:hideMark/>
          </w:tcPr>
          <w:p w:rsidR="00093A1A" w:rsidRPr="0099003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математике - менее 8 баллов  (человек)</w:t>
            </w:r>
          </w:p>
        </w:tc>
        <w:tc>
          <w:tcPr>
            <w:tcW w:w="2154" w:type="dxa"/>
            <w:hideMark/>
          </w:tcPr>
          <w:p w:rsidR="00093A1A" w:rsidRPr="0099003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0037" w:rsidRPr="00990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735"/>
          <w:jc w:val="center"/>
        </w:trPr>
        <w:tc>
          <w:tcPr>
            <w:tcW w:w="860" w:type="dxa"/>
            <w:noWrap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8881" w:type="dxa"/>
            <w:gridSpan w:val="2"/>
            <w:hideMark/>
          </w:tcPr>
          <w:p w:rsidR="00093A1A" w:rsidRPr="00870B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9-х классов, поступивших в профессиональные образовательные организации или на профильное обучение по программам среднего общего образования: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</w:t>
            </w:r>
          </w:p>
        </w:tc>
        <w:tc>
          <w:tcPr>
            <w:tcW w:w="6727" w:type="dxa"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профессиональные образовательные организации (человек)</w:t>
            </w:r>
          </w:p>
        </w:tc>
        <w:tc>
          <w:tcPr>
            <w:tcW w:w="2154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23" w:rsidRPr="0019552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727" w:type="dxa"/>
            <w:hideMark/>
          </w:tcPr>
          <w:p w:rsidR="00093A1A" w:rsidRPr="0019552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профильное обучение по программам среднего общего образования (человек)</w:t>
            </w:r>
          </w:p>
        </w:tc>
        <w:tc>
          <w:tcPr>
            <w:tcW w:w="2154" w:type="dxa"/>
            <w:hideMark/>
          </w:tcPr>
          <w:p w:rsidR="00093A1A" w:rsidRPr="0019552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23" w:rsidRPr="001955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6727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11-х классов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8D707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1.8.1</w:t>
            </w:r>
          </w:p>
        </w:tc>
        <w:tc>
          <w:tcPr>
            <w:tcW w:w="6727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11-х классов, получивших аттестат о среднем общем образовании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8D707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1.8.2</w:t>
            </w:r>
          </w:p>
        </w:tc>
        <w:tc>
          <w:tcPr>
            <w:tcW w:w="6727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11-х классов, получивших аттестат о среднем общем образовании и награжденных золотой или серебряной медалью (человек)</w:t>
            </w:r>
          </w:p>
        </w:tc>
        <w:tc>
          <w:tcPr>
            <w:tcW w:w="2154" w:type="dxa"/>
            <w:hideMark/>
          </w:tcPr>
          <w:p w:rsidR="00093A1A" w:rsidRPr="008D7074" w:rsidRDefault="008D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A1A"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8881" w:type="dxa"/>
            <w:gridSpan w:val="2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выпускников, сдававших ЕГЭ по: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1.9.1</w:t>
            </w:r>
          </w:p>
        </w:tc>
        <w:tc>
          <w:tcPr>
            <w:tcW w:w="6727" w:type="dxa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русскому языку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8D707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1.9.2</w:t>
            </w:r>
          </w:p>
        </w:tc>
        <w:tc>
          <w:tcPr>
            <w:tcW w:w="6727" w:type="dxa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математике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 w:rsidP="00E3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5DD" w:rsidRPr="00946D8C" w:rsidTr="00C215F1">
        <w:trPr>
          <w:trHeight w:val="315"/>
          <w:jc w:val="center"/>
        </w:trPr>
        <w:tc>
          <w:tcPr>
            <w:tcW w:w="860" w:type="dxa"/>
            <w:noWrap/>
          </w:tcPr>
          <w:p w:rsidR="009A25DD" w:rsidRPr="00E3513E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7" w:type="dxa"/>
          </w:tcPr>
          <w:p w:rsidR="009A25DD" w:rsidRPr="00E3513E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154" w:type="dxa"/>
          </w:tcPr>
          <w:p w:rsidR="009A25DD" w:rsidRPr="00E3513E" w:rsidRDefault="00E3513E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A25DD" w:rsidRPr="00946D8C" w:rsidTr="00C215F1">
        <w:trPr>
          <w:trHeight w:val="315"/>
          <w:jc w:val="center"/>
        </w:trPr>
        <w:tc>
          <w:tcPr>
            <w:tcW w:w="860" w:type="dxa"/>
            <w:noWrap/>
          </w:tcPr>
          <w:p w:rsidR="009A25DD" w:rsidRPr="00E3513E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7" w:type="dxa"/>
          </w:tcPr>
          <w:p w:rsidR="009A25DD" w:rsidRPr="00E3513E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профильный</w:t>
            </w:r>
          </w:p>
        </w:tc>
        <w:tc>
          <w:tcPr>
            <w:tcW w:w="2154" w:type="dxa"/>
          </w:tcPr>
          <w:p w:rsidR="009A25DD" w:rsidRPr="00E3513E" w:rsidRDefault="00E3513E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8881" w:type="dxa"/>
            <w:gridSpan w:val="2"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 ЕГЭ выпускников по: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1.10.1</w:t>
            </w:r>
          </w:p>
        </w:tc>
        <w:tc>
          <w:tcPr>
            <w:tcW w:w="6727" w:type="dxa"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русскому языку</w:t>
            </w:r>
          </w:p>
        </w:tc>
        <w:tc>
          <w:tcPr>
            <w:tcW w:w="2154" w:type="dxa"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B53F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1.10.2</w:t>
            </w:r>
          </w:p>
        </w:tc>
        <w:tc>
          <w:tcPr>
            <w:tcW w:w="6727" w:type="dxa"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математике</w:t>
            </w:r>
          </w:p>
        </w:tc>
        <w:tc>
          <w:tcPr>
            <w:tcW w:w="2154" w:type="dxa"/>
            <w:hideMark/>
          </w:tcPr>
          <w:p w:rsidR="00093A1A" w:rsidRPr="00B53FA2" w:rsidRDefault="00093A1A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5DD" w:rsidRPr="00946D8C" w:rsidTr="00C215F1">
        <w:trPr>
          <w:trHeight w:val="315"/>
          <w:jc w:val="center"/>
        </w:trPr>
        <w:tc>
          <w:tcPr>
            <w:tcW w:w="860" w:type="dxa"/>
            <w:noWrap/>
          </w:tcPr>
          <w:p w:rsidR="009A25DD" w:rsidRPr="00B53FA2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7" w:type="dxa"/>
          </w:tcPr>
          <w:p w:rsidR="009A25DD" w:rsidRPr="00B53FA2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154" w:type="dxa"/>
          </w:tcPr>
          <w:p w:rsidR="009A25DD" w:rsidRPr="00B53FA2" w:rsidRDefault="00B53FA2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25DD" w:rsidRPr="00946D8C" w:rsidTr="00C215F1">
        <w:trPr>
          <w:trHeight w:val="315"/>
          <w:jc w:val="center"/>
        </w:trPr>
        <w:tc>
          <w:tcPr>
            <w:tcW w:w="860" w:type="dxa"/>
            <w:noWrap/>
          </w:tcPr>
          <w:p w:rsidR="009A25DD" w:rsidRPr="00B53FA2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7" w:type="dxa"/>
          </w:tcPr>
          <w:p w:rsidR="009A25DD" w:rsidRPr="00B53FA2" w:rsidRDefault="009A25DD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профильный</w:t>
            </w:r>
          </w:p>
        </w:tc>
        <w:tc>
          <w:tcPr>
            <w:tcW w:w="2154" w:type="dxa"/>
          </w:tcPr>
          <w:p w:rsidR="009A25DD" w:rsidRPr="00B53FA2" w:rsidRDefault="00B53FA2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93A1A" w:rsidRPr="00946D8C" w:rsidTr="00C215F1">
        <w:trPr>
          <w:trHeight w:val="40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8881" w:type="dxa"/>
            <w:gridSpan w:val="2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выпускников, сдававших ЕГЭ и не преодолевших минимального порога: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1.11.1</w:t>
            </w:r>
          </w:p>
        </w:tc>
        <w:tc>
          <w:tcPr>
            <w:tcW w:w="6727" w:type="dxa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русскому языку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8D7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1.11.2</w:t>
            </w:r>
          </w:p>
        </w:tc>
        <w:tc>
          <w:tcPr>
            <w:tcW w:w="6727" w:type="dxa"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математике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8D7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8D707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6727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11-х классов, обучавшихся в классах с углубленным изучением отдельных предметов (человек)</w:t>
            </w:r>
          </w:p>
        </w:tc>
        <w:tc>
          <w:tcPr>
            <w:tcW w:w="2154" w:type="dxa"/>
            <w:hideMark/>
          </w:tcPr>
          <w:p w:rsidR="00093A1A" w:rsidRPr="008D707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074" w:rsidRPr="008D7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E37D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6727" w:type="dxa"/>
            <w:hideMark/>
          </w:tcPr>
          <w:p w:rsidR="00093A1A" w:rsidRPr="00AE37D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11-х классов, обучавшихся в профильных классах (человек)</w:t>
            </w:r>
          </w:p>
        </w:tc>
        <w:tc>
          <w:tcPr>
            <w:tcW w:w="2154" w:type="dxa"/>
            <w:hideMark/>
          </w:tcPr>
          <w:p w:rsidR="00093A1A" w:rsidRPr="00AE37D4" w:rsidRDefault="00A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3A1A" w:rsidRPr="00AE3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300"/>
          <w:jc w:val="center"/>
        </w:trPr>
        <w:tc>
          <w:tcPr>
            <w:tcW w:w="9741" w:type="dxa"/>
            <w:gridSpan w:val="3"/>
            <w:noWrap/>
            <w:hideMark/>
          </w:tcPr>
          <w:p w:rsidR="00093A1A" w:rsidRPr="00946D8C" w:rsidRDefault="00093A1A" w:rsidP="00093A1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93A1A" w:rsidRPr="00946D8C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911183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ПЕРЕХОД НА НОВЫЕ ОБРАЗОВАТЕЛЬНЫЕ СТАНДАРТЫ</w:t>
            </w: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911183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911183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91118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727" w:type="dxa"/>
            <w:hideMark/>
          </w:tcPr>
          <w:p w:rsidR="00093A1A" w:rsidRPr="00911183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общеобразовательных учреждений, реализующих ФГОС</w:t>
            </w:r>
          </w:p>
        </w:tc>
        <w:tc>
          <w:tcPr>
            <w:tcW w:w="2154" w:type="dxa"/>
            <w:hideMark/>
          </w:tcPr>
          <w:p w:rsidR="00093A1A" w:rsidRPr="0091118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1183" w:rsidRPr="00911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91118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727" w:type="dxa"/>
            <w:hideMark/>
          </w:tcPr>
          <w:p w:rsidR="00093A1A" w:rsidRPr="00911183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начальных классов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91118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1183" w:rsidRPr="00911183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727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начальных классов в общеобразовательных учреждениях, реализующих ФГОС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1183" w:rsidRPr="00C92F78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727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учащихся начальных классов, обучающихся по ФГОС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1183" w:rsidRPr="00C92F78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727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основной школы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727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основной школы в общеобразовательных учреждениях, реализующих ФГОС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C92F78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727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учащихся основной школы, обучающихся по ФГОС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C92F78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6727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старшей школы 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6727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старшей школы, реализующей ФГОС (человек)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6727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учащихся старшей школы, обучающихся по ФГОС (человек)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8881" w:type="dxa"/>
            <w:gridSpan w:val="2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2.11.1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2.11.2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2.11.3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сочетания бюджетного и 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8881" w:type="dxa"/>
            <w:gridSpan w:val="2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основной школы, обучающихся по ФГОС, за счет: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2.12.1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2.12.2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2.12.3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сочетания бюджетного и 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8881" w:type="dxa"/>
            <w:gridSpan w:val="2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старшей школы, обучающихся по ФГОС, за счет: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2.12.1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2.12.2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2.12.3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сочетания бюджетного и 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64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8881" w:type="dxa"/>
            <w:gridSpan w:val="2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начальной школы, обучающихся по ФГОС, в том числе отведенных на направления: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2.13.1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2.13.2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2.13.3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2.13.4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2.13.5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(часов)</w:t>
            </w:r>
          </w:p>
        </w:tc>
        <w:tc>
          <w:tcPr>
            <w:tcW w:w="2154" w:type="dxa"/>
            <w:hideMark/>
          </w:tcPr>
          <w:p w:rsidR="00093A1A" w:rsidRPr="00B13880" w:rsidRDefault="00B1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  <w:r w:rsidR="00093A1A"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2.13.6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76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881" w:type="dxa"/>
            <w:gridSpan w:val="2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основной школы, обучающихся по ФГОС, в том числе, отведенных на направления: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2.14.1</w:t>
            </w:r>
          </w:p>
        </w:tc>
        <w:tc>
          <w:tcPr>
            <w:tcW w:w="6727" w:type="dxa"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(часов)</w:t>
            </w:r>
          </w:p>
        </w:tc>
        <w:tc>
          <w:tcPr>
            <w:tcW w:w="2154" w:type="dxa"/>
            <w:hideMark/>
          </w:tcPr>
          <w:p w:rsidR="00093A1A" w:rsidRPr="007317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17E2" w:rsidRPr="007317E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2.14.2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2.14.3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2.14.4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2.14.5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2.14.6</w:t>
            </w:r>
          </w:p>
        </w:tc>
        <w:tc>
          <w:tcPr>
            <w:tcW w:w="6727" w:type="dxa"/>
            <w:hideMark/>
          </w:tcPr>
          <w:p w:rsidR="00093A1A" w:rsidRPr="00B1388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(часов)</w:t>
            </w:r>
          </w:p>
        </w:tc>
        <w:tc>
          <w:tcPr>
            <w:tcW w:w="2154" w:type="dxa"/>
            <w:hideMark/>
          </w:tcPr>
          <w:p w:rsidR="00093A1A" w:rsidRPr="00B1388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80" w:rsidRPr="00B1388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93A1A" w:rsidRPr="00946D8C" w:rsidTr="00C215F1">
        <w:trPr>
          <w:trHeight w:val="76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881" w:type="dxa"/>
            <w:gridSpan w:val="2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старшей школы, обучающихся по ФГОС, в том числе, отведенных на направления: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2.14.1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(часов)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2.14.2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(часов)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2.14.3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(часов)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2.14.4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(часов)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2.14.5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(часов)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2.14.6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(часов)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630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8881" w:type="dxa"/>
            <w:gridSpan w:val="2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2.15.1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накопительной системы оценивания (портфолио и др.)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2.15.2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проектные, творческие исследовательские работы и др.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2.15.3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виды оценивания, отличные от пятибалльной системы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8881" w:type="dxa"/>
            <w:gridSpan w:val="2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по ФГОС, которым обеспечена возможность пользоваться в соответствии с ФГОС: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2.16.1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 оборудованием для практических работ (человек)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2.16.2</w:t>
            </w:r>
          </w:p>
        </w:tc>
        <w:tc>
          <w:tcPr>
            <w:tcW w:w="6727" w:type="dxa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интерактивными учебными пособиями (доска, мультимедийные установки и др.)  (человек)</w:t>
            </w:r>
          </w:p>
        </w:tc>
        <w:tc>
          <w:tcPr>
            <w:tcW w:w="2154" w:type="dxa"/>
            <w:hideMark/>
          </w:tcPr>
          <w:p w:rsidR="00093A1A" w:rsidRPr="002B30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2B3078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093A1A" w:rsidRPr="00946D8C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8881" w:type="dxa"/>
            <w:gridSpan w:val="2"/>
            <w:hideMark/>
          </w:tcPr>
          <w:p w:rsidR="00093A1A" w:rsidRPr="002B30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общеобразовательных учреждений, в которых для обучающихся по ФГОС в начальных классах, организованы оборудованные постоянно действующие: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2.17.1</w:t>
            </w:r>
          </w:p>
        </w:tc>
        <w:tc>
          <w:tcPr>
            <w:tcW w:w="6727" w:type="dxa"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 для наблюдений, исследований</w:t>
            </w:r>
          </w:p>
        </w:tc>
        <w:tc>
          <w:tcPr>
            <w:tcW w:w="2154" w:type="dxa"/>
            <w:hideMark/>
          </w:tcPr>
          <w:p w:rsidR="00093A1A" w:rsidRPr="007317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73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2.17.2</w:t>
            </w:r>
          </w:p>
        </w:tc>
        <w:tc>
          <w:tcPr>
            <w:tcW w:w="6727" w:type="dxa"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 для моделирования, конструирования</w:t>
            </w:r>
          </w:p>
        </w:tc>
        <w:tc>
          <w:tcPr>
            <w:tcW w:w="2154" w:type="dxa"/>
            <w:hideMark/>
          </w:tcPr>
          <w:p w:rsidR="00093A1A" w:rsidRPr="007317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078" w:rsidRPr="0073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2.17.3</w:t>
            </w:r>
          </w:p>
        </w:tc>
        <w:tc>
          <w:tcPr>
            <w:tcW w:w="6727" w:type="dxa"/>
            <w:hideMark/>
          </w:tcPr>
          <w:p w:rsidR="00093A1A" w:rsidRPr="007317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площадки</w:t>
            </w:r>
          </w:p>
        </w:tc>
        <w:tc>
          <w:tcPr>
            <w:tcW w:w="2154" w:type="dxa"/>
            <w:hideMark/>
          </w:tcPr>
          <w:p w:rsidR="00093A1A" w:rsidRPr="007317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17E2" w:rsidRPr="007317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ED308D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6727" w:type="dxa"/>
            <w:hideMark/>
          </w:tcPr>
          <w:p w:rsidR="00093A1A" w:rsidRPr="00ED308D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регионе действует нормативный акт, в котором утверждена структура норматива на ФОТ и учебные расходы на обеспечение условий реализации ФГОС начального общего образования?</w:t>
            </w:r>
          </w:p>
        </w:tc>
        <w:tc>
          <w:tcPr>
            <w:tcW w:w="2154" w:type="dxa"/>
            <w:hideMark/>
          </w:tcPr>
          <w:p w:rsidR="00093A1A" w:rsidRPr="00ED308D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17C6" w:rsidRPr="00ED30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6727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руководителей и педагогических работников  (человек)</w:t>
            </w:r>
          </w:p>
        </w:tc>
        <w:tc>
          <w:tcPr>
            <w:tcW w:w="2154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3B23" w:rsidRPr="0072636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093A1A" w:rsidRPr="00946D8C" w:rsidTr="00C215F1">
        <w:trPr>
          <w:trHeight w:val="915"/>
          <w:jc w:val="center"/>
        </w:trPr>
        <w:tc>
          <w:tcPr>
            <w:tcW w:w="860" w:type="dxa"/>
            <w:noWrap/>
            <w:hideMark/>
          </w:tcPr>
          <w:p w:rsidR="00093A1A" w:rsidRPr="004C38A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2.20</w:t>
            </w:r>
          </w:p>
        </w:tc>
        <w:tc>
          <w:tcPr>
            <w:tcW w:w="6727" w:type="dxa"/>
            <w:hideMark/>
          </w:tcPr>
          <w:p w:rsidR="00093A1A" w:rsidRPr="004C38A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руководителей и педагогических работников общеобразовательных учреждений, прошедших повышение квалификации и/или профессиональную переподготовку для работы в соответствии с ФГОС  (человек)</w:t>
            </w:r>
          </w:p>
        </w:tc>
        <w:tc>
          <w:tcPr>
            <w:tcW w:w="2154" w:type="dxa"/>
            <w:hideMark/>
          </w:tcPr>
          <w:p w:rsidR="00093A1A" w:rsidRPr="004C38A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3B23" w:rsidRPr="004C38A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093A1A" w:rsidRPr="00946D8C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612507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СИСТЕМЫ ПОДДЕРЖКИ ТАЛАНТЛИВЫХ ДЕТЕЙ</w:t>
            </w: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612507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612507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881" w:type="dxa"/>
            <w:gridSpan w:val="2"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этап Всероссийской олимпиады школьников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обучающихся 5-11 классов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3.1.2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5-11 классов, принявших участие в школьном этапе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881" w:type="dxa"/>
            <w:gridSpan w:val="2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обучающихся 7-11 классов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7-11 классов, принявших участие в муниципальном этапе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61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3A1A"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3.2.6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881" w:type="dxa"/>
            <w:gridSpan w:val="2"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3.3.1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обучающихся 9-11 классов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3.3.2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9-11 классов, принявших участие в региональном этапе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3.3.3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9-11 классов, ставших победителями и призерами регионального этапа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3.3.4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призовых мест в предметных олимпиадах,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8881" w:type="dxa"/>
            <w:gridSpan w:val="2"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3.5.1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9-11 классов, принявших участие в заключительном этапе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3.5.2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  (человек)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61250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3.5.3</w:t>
            </w:r>
          </w:p>
        </w:tc>
        <w:tc>
          <w:tcPr>
            <w:tcW w:w="6727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2154" w:type="dxa"/>
            <w:hideMark/>
          </w:tcPr>
          <w:p w:rsidR="00093A1A" w:rsidRPr="0061250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61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8881" w:type="dxa"/>
            <w:gridSpan w:val="2"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Очные и дистанционные олимпиады, проводимые сторонними организациями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3.6.1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 (человек)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22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3.6.2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 (человек)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22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3.6.3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22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3.6.4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принявших участие в дистанционных олимпиадах, проводимых сторонними организациями  (человек)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507" w:rsidRPr="00223FD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093A1A" w:rsidRPr="00946D8C" w:rsidTr="00C215F1">
        <w:trPr>
          <w:trHeight w:val="60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3.6.5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ставших победителями и призерами в дистанционных олимпиадах, проводимых сторонними организациями  (человек)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223FD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3.6.6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223FD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8881" w:type="dxa"/>
            <w:gridSpan w:val="2"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созданы условия для занятий творчеством в специально оборудованных: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5267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3.7.1</w:t>
            </w:r>
          </w:p>
        </w:tc>
        <w:tc>
          <w:tcPr>
            <w:tcW w:w="6727" w:type="dxa"/>
            <w:hideMark/>
          </w:tcPr>
          <w:p w:rsidR="00093A1A" w:rsidRPr="0075267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студиях</w:t>
            </w:r>
            <w:proofErr w:type="gramEnd"/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(человек)</w:t>
            </w:r>
          </w:p>
        </w:tc>
        <w:tc>
          <w:tcPr>
            <w:tcW w:w="2154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75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3.7.2</w:t>
            </w:r>
          </w:p>
        </w:tc>
        <w:tc>
          <w:tcPr>
            <w:tcW w:w="6727" w:type="dxa"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актовых </w:t>
            </w:r>
            <w:proofErr w:type="gramStart"/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залах</w:t>
            </w:r>
            <w:proofErr w:type="gramEnd"/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(человек)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223FD0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8881" w:type="dxa"/>
            <w:gridSpan w:val="2"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финансовых средств, целенаправленно выделенных на поддержку одаренных детей и талантливой молодежи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3.8.1</w:t>
            </w:r>
          </w:p>
        </w:tc>
        <w:tc>
          <w:tcPr>
            <w:tcW w:w="6727" w:type="dxa"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федерального бюджета (</w:t>
            </w:r>
            <w:proofErr w:type="spellStart"/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22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99003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3.8.2</w:t>
            </w:r>
          </w:p>
        </w:tc>
        <w:tc>
          <w:tcPr>
            <w:tcW w:w="6727" w:type="dxa"/>
            <w:hideMark/>
          </w:tcPr>
          <w:p w:rsidR="00093A1A" w:rsidRPr="0099003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регионального бюджета (</w:t>
            </w:r>
            <w:proofErr w:type="spellStart"/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154" w:type="dxa"/>
            <w:hideMark/>
          </w:tcPr>
          <w:p w:rsidR="00093A1A" w:rsidRPr="0099003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9900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D3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3A1A" w:rsidRPr="00946D8C" w:rsidTr="00C215F1">
        <w:trPr>
          <w:trHeight w:val="76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881" w:type="dxa"/>
            <w:gridSpan w:val="2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3.9.1</w:t>
            </w:r>
          </w:p>
        </w:tc>
        <w:tc>
          <w:tcPr>
            <w:tcW w:w="6727" w:type="dxa"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федеральном уровне (человек)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22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99003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3.9.2</w:t>
            </w:r>
          </w:p>
        </w:tc>
        <w:tc>
          <w:tcPr>
            <w:tcW w:w="6727" w:type="dxa"/>
            <w:hideMark/>
          </w:tcPr>
          <w:p w:rsidR="00093A1A" w:rsidRPr="00990037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региональном уровне (человек)</w:t>
            </w:r>
          </w:p>
        </w:tc>
        <w:tc>
          <w:tcPr>
            <w:tcW w:w="2154" w:type="dxa"/>
            <w:hideMark/>
          </w:tcPr>
          <w:p w:rsidR="00093A1A" w:rsidRPr="00990037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9900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D30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3A1A" w:rsidRPr="00946D8C" w:rsidTr="00C215F1">
        <w:trPr>
          <w:trHeight w:val="1035"/>
          <w:jc w:val="center"/>
        </w:trPr>
        <w:tc>
          <w:tcPr>
            <w:tcW w:w="860" w:type="dxa"/>
            <w:noWrap/>
            <w:hideMark/>
          </w:tcPr>
          <w:p w:rsidR="00093A1A" w:rsidRPr="00223FD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6727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уровне субъекта Российской Федерации утверждены нормативно-правовые акты, закрепляющие методику расчета норматива </w:t>
            </w:r>
            <w:proofErr w:type="spellStart"/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подушевого</w:t>
            </w:r>
            <w:proofErr w:type="spellEnd"/>
            <w:r w:rsidRPr="0022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на педагогическое сопровождение развития (образования) талантливых (одаренных) детей?</w:t>
            </w:r>
          </w:p>
        </w:tc>
        <w:tc>
          <w:tcPr>
            <w:tcW w:w="2154" w:type="dxa"/>
            <w:hideMark/>
          </w:tcPr>
          <w:p w:rsidR="00093A1A" w:rsidRPr="00223FD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FD0" w:rsidRPr="00223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3A1A" w:rsidRPr="00946D8C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946D8C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СОВЕРШЕНСТВОВАНИЕ УЧИТЕЛЬСКОГО КОРПУСА</w:t>
            </w: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2558CB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2558CB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558C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727" w:type="dxa"/>
            <w:hideMark/>
          </w:tcPr>
          <w:p w:rsidR="00093A1A" w:rsidRPr="002558CB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 (человек)</w:t>
            </w:r>
          </w:p>
        </w:tc>
        <w:tc>
          <w:tcPr>
            <w:tcW w:w="2154" w:type="dxa"/>
            <w:hideMark/>
          </w:tcPr>
          <w:p w:rsidR="00093A1A" w:rsidRPr="002558C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8CB" w:rsidRPr="002558C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4E136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727" w:type="dxa"/>
            <w:hideMark/>
          </w:tcPr>
          <w:p w:rsidR="00093A1A" w:rsidRPr="004E1360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учителей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4E136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360" w:rsidRPr="004E136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727" w:type="dxa"/>
            <w:hideMark/>
          </w:tcPr>
          <w:p w:rsidR="00093A1A" w:rsidRPr="00CE03D2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прочих педагогических работников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727" w:type="dxa"/>
            <w:hideMark/>
          </w:tcPr>
          <w:p w:rsidR="00093A1A" w:rsidRPr="00CE03D2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управленческих кадров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727" w:type="dxa"/>
            <w:hideMark/>
          </w:tcPr>
          <w:p w:rsidR="00093A1A" w:rsidRPr="00CE03D2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работников, прошедших аттестацию на подтверждение занимаемой должности, в общей численности педагогических работников (человек)</w:t>
            </w:r>
          </w:p>
        </w:tc>
        <w:tc>
          <w:tcPr>
            <w:tcW w:w="2154" w:type="dxa"/>
            <w:hideMark/>
          </w:tcPr>
          <w:p w:rsidR="00093A1A" w:rsidRPr="00CE03D2" w:rsidRDefault="00CE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093A1A"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727" w:type="dxa"/>
            <w:hideMark/>
          </w:tcPr>
          <w:p w:rsidR="00093A1A" w:rsidRPr="00CE03D2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педагогических работников, </w:t>
            </w:r>
            <w:r w:rsidR="00B339A1"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прошедших аттестацию на присвоение квалификационной категории (первой и высшей) в общей численности педагогических работников </w:t>
            </w: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727" w:type="dxa"/>
            <w:hideMark/>
          </w:tcPr>
          <w:p w:rsidR="00093A1A" w:rsidRPr="00CE03D2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педагогических работников, </w:t>
            </w:r>
            <w:r w:rsidR="00B339A1"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прошедших аттестацию на присвоение первой квалификационной категории, в общей численности педагогических работников </w:t>
            </w: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6727" w:type="dxa"/>
            <w:hideMark/>
          </w:tcPr>
          <w:p w:rsidR="00093A1A" w:rsidRPr="00CE03D2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педагогических работников,  </w:t>
            </w:r>
            <w:r w:rsidR="00B339A1"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прошедших аттестацию на присвоение высшей квалификационной категории, в общей численности педагогических работников</w:t>
            </w: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6727" w:type="dxa"/>
            <w:hideMark/>
          </w:tcPr>
          <w:p w:rsidR="00093A1A" w:rsidRPr="000F42E3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Среднемесячная начисленная заработная плата работников общеобразовательных учреждений за отчетный год (руб.)</w:t>
            </w:r>
          </w:p>
        </w:tc>
        <w:tc>
          <w:tcPr>
            <w:tcW w:w="2154" w:type="dxa"/>
            <w:hideMark/>
          </w:tcPr>
          <w:p w:rsidR="00093A1A" w:rsidRPr="000F42E3" w:rsidRDefault="00FC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sz w:val="24"/>
                <w:szCs w:val="24"/>
              </w:rPr>
              <w:t>23938,09</w:t>
            </w:r>
            <w:r w:rsidR="00093A1A" w:rsidRPr="000F4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4.9.1</w:t>
            </w:r>
          </w:p>
        </w:tc>
        <w:tc>
          <w:tcPr>
            <w:tcW w:w="6727" w:type="dxa"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учителей (руб.)</w:t>
            </w:r>
          </w:p>
        </w:tc>
        <w:tc>
          <w:tcPr>
            <w:tcW w:w="2154" w:type="dxa"/>
            <w:hideMark/>
          </w:tcPr>
          <w:p w:rsidR="00093A1A" w:rsidRPr="000F42E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3C29" w:rsidRPr="000F42E3">
              <w:rPr>
                <w:rFonts w:ascii="Times New Roman" w:hAnsi="Times New Roman" w:cs="Times New Roman"/>
                <w:sz w:val="24"/>
                <w:szCs w:val="24"/>
              </w:rPr>
              <w:t>34358,92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4.9.2</w:t>
            </w:r>
          </w:p>
        </w:tc>
        <w:tc>
          <w:tcPr>
            <w:tcW w:w="6727" w:type="dxa"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управленческого персонала (директор и заместители директора) (руб.)</w:t>
            </w:r>
          </w:p>
        </w:tc>
        <w:tc>
          <w:tcPr>
            <w:tcW w:w="2154" w:type="dxa"/>
            <w:hideMark/>
          </w:tcPr>
          <w:p w:rsidR="00093A1A" w:rsidRPr="000F42E3" w:rsidRDefault="00093A1A" w:rsidP="0065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3C29" w:rsidRPr="000F42E3">
              <w:rPr>
                <w:rFonts w:ascii="Times New Roman" w:hAnsi="Times New Roman" w:cs="Times New Roman"/>
                <w:sz w:val="24"/>
                <w:szCs w:val="24"/>
              </w:rPr>
              <w:t>45720,91</w:t>
            </w:r>
            <w:r w:rsidR="00A8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4.9.3</w:t>
            </w:r>
          </w:p>
        </w:tc>
        <w:tc>
          <w:tcPr>
            <w:tcW w:w="6727" w:type="dxa"/>
            <w:hideMark/>
          </w:tcPr>
          <w:p w:rsidR="00093A1A" w:rsidRPr="000F42E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прочих педагогических работников (руб.)</w:t>
            </w:r>
          </w:p>
        </w:tc>
        <w:tc>
          <w:tcPr>
            <w:tcW w:w="2154" w:type="dxa"/>
            <w:hideMark/>
          </w:tcPr>
          <w:p w:rsidR="00093A1A" w:rsidRPr="000F42E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42E3" w:rsidRPr="000F42E3">
              <w:rPr>
                <w:rFonts w:ascii="Times New Roman" w:hAnsi="Times New Roman" w:cs="Times New Roman"/>
                <w:sz w:val="24"/>
                <w:szCs w:val="24"/>
              </w:rPr>
              <w:t>26138,79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6727" w:type="dxa"/>
            <w:hideMark/>
          </w:tcPr>
          <w:p w:rsidR="00093A1A" w:rsidRPr="00CE03D2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(человек),</w:t>
            </w:r>
            <w:r w:rsidR="00B339A1"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</w:t>
            </w:r>
            <w:r w:rsidR="00B339A1"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4.10.1</w:t>
            </w:r>
          </w:p>
        </w:tc>
        <w:tc>
          <w:tcPr>
            <w:tcW w:w="6727" w:type="dxa"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общеобразовательные учреждения, расположенные в сельской местности 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4.10.2</w:t>
            </w:r>
          </w:p>
        </w:tc>
        <w:tc>
          <w:tcPr>
            <w:tcW w:w="6727" w:type="dxa"/>
            <w:hideMark/>
          </w:tcPr>
          <w:p w:rsidR="00093A1A" w:rsidRPr="00CE03D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общеобразовательные учреждения, расположенные в городской местности (человек)</w:t>
            </w:r>
          </w:p>
        </w:tc>
        <w:tc>
          <w:tcPr>
            <w:tcW w:w="2154" w:type="dxa"/>
            <w:hideMark/>
          </w:tcPr>
          <w:p w:rsidR="00093A1A" w:rsidRPr="00CE03D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03D2" w:rsidRPr="00CE03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AC177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6727" w:type="dxa"/>
            <w:hideMark/>
          </w:tcPr>
          <w:p w:rsidR="00093A1A" w:rsidRPr="00AC177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 (человек)</w:t>
            </w:r>
          </w:p>
        </w:tc>
        <w:tc>
          <w:tcPr>
            <w:tcW w:w="2154" w:type="dxa"/>
            <w:hideMark/>
          </w:tcPr>
          <w:p w:rsidR="00093A1A" w:rsidRPr="00AC177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1770" w:rsidRPr="00AC1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946D8C" w:rsidTr="00C215F1">
        <w:trPr>
          <w:trHeight w:val="1035"/>
          <w:jc w:val="center"/>
        </w:trPr>
        <w:tc>
          <w:tcPr>
            <w:tcW w:w="860" w:type="dxa"/>
            <w:noWrap/>
            <w:hideMark/>
          </w:tcPr>
          <w:p w:rsidR="00093A1A" w:rsidRPr="00AC177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6727" w:type="dxa"/>
            <w:hideMark/>
          </w:tcPr>
          <w:p w:rsidR="00093A1A" w:rsidRPr="00AC1770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 (человек)</w:t>
            </w:r>
          </w:p>
        </w:tc>
        <w:tc>
          <w:tcPr>
            <w:tcW w:w="2154" w:type="dxa"/>
            <w:hideMark/>
          </w:tcPr>
          <w:p w:rsidR="00093A1A" w:rsidRPr="00AC1770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360" w:rsidRPr="00AC1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093A1A" w:rsidRPr="00946D8C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4E136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</w:t>
            </w:r>
          </w:p>
        </w:tc>
        <w:tc>
          <w:tcPr>
            <w:tcW w:w="8881" w:type="dxa"/>
            <w:gridSpan w:val="2"/>
            <w:hideMark/>
          </w:tcPr>
          <w:p w:rsidR="00093A1A" w:rsidRPr="004E1360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4.14.1</w:t>
            </w:r>
          </w:p>
        </w:tc>
        <w:tc>
          <w:tcPr>
            <w:tcW w:w="6727" w:type="dxa"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отдельной благоустроенной квартирой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360" w:rsidRPr="00C92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4.14.2</w:t>
            </w:r>
          </w:p>
        </w:tc>
        <w:tc>
          <w:tcPr>
            <w:tcW w:w="6727" w:type="dxa"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общежитием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360" w:rsidRPr="00C92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4.15</w:t>
            </w:r>
          </w:p>
        </w:tc>
        <w:tc>
          <w:tcPr>
            <w:tcW w:w="6727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кадров в общеобразовательных учреждениях, имеющих высшее профессиональное образование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2F78" w:rsidRPr="00C92F7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6727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возрасте до 30 лет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C92F78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2F78" w:rsidRPr="00C92F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4.17</w:t>
            </w:r>
          </w:p>
        </w:tc>
        <w:tc>
          <w:tcPr>
            <w:tcW w:w="6727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общеобразовательных учреждениях, которые являются наставниками для молодых специалистов (человек)</w:t>
            </w:r>
          </w:p>
        </w:tc>
        <w:tc>
          <w:tcPr>
            <w:tcW w:w="2154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364" w:rsidRPr="007263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9E7C6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4.18</w:t>
            </w:r>
          </w:p>
        </w:tc>
        <w:tc>
          <w:tcPr>
            <w:tcW w:w="6727" w:type="dxa"/>
            <w:hideMark/>
          </w:tcPr>
          <w:p w:rsidR="00093A1A" w:rsidRPr="009E7C6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 (человек)</w:t>
            </w:r>
          </w:p>
        </w:tc>
        <w:tc>
          <w:tcPr>
            <w:tcW w:w="2154" w:type="dxa"/>
            <w:hideMark/>
          </w:tcPr>
          <w:p w:rsidR="00093A1A" w:rsidRPr="009E7C6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7C69" w:rsidRPr="009E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A1A" w:rsidRPr="00946D8C" w:rsidTr="00C215F1">
        <w:trPr>
          <w:trHeight w:val="1170"/>
          <w:jc w:val="center"/>
        </w:trPr>
        <w:tc>
          <w:tcPr>
            <w:tcW w:w="860" w:type="dxa"/>
            <w:noWrap/>
            <w:hideMark/>
          </w:tcPr>
          <w:p w:rsidR="00093A1A" w:rsidRPr="00C96C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4.19</w:t>
            </w:r>
          </w:p>
        </w:tc>
        <w:tc>
          <w:tcPr>
            <w:tcW w:w="6727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 (человек)</w:t>
            </w:r>
          </w:p>
        </w:tc>
        <w:tc>
          <w:tcPr>
            <w:tcW w:w="2154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364" w:rsidRPr="00C96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1035"/>
          <w:jc w:val="center"/>
        </w:trPr>
        <w:tc>
          <w:tcPr>
            <w:tcW w:w="860" w:type="dxa"/>
            <w:noWrap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4.20</w:t>
            </w:r>
          </w:p>
        </w:tc>
        <w:tc>
          <w:tcPr>
            <w:tcW w:w="6727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учителей-предметников, иные общественные профессиональные объединения) (человек)</w:t>
            </w:r>
          </w:p>
        </w:tc>
        <w:tc>
          <w:tcPr>
            <w:tcW w:w="2154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364" w:rsidRPr="0072636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4.21</w:t>
            </w:r>
          </w:p>
        </w:tc>
        <w:tc>
          <w:tcPr>
            <w:tcW w:w="6727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2154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364" w:rsidRPr="00726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4.22</w:t>
            </w:r>
          </w:p>
        </w:tc>
        <w:tc>
          <w:tcPr>
            <w:tcW w:w="6727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работников, прошедших в истекшем учебном году курсы повышения квалификации  (человек)</w:t>
            </w:r>
          </w:p>
        </w:tc>
        <w:tc>
          <w:tcPr>
            <w:tcW w:w="2154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364" w:rsidRPr="0072636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093A1A" w:rsidRPr="00946D8C" w:rsidTr="00C215F1">
        <w:trPr>
          <w:trHeight w:val="540"/>
          <w:jc w:val="center"/>
        </w:trPr>
        <w:tc>
          <w:tcPr>
            <w:tcW w:w="860" w:type="dxa"/>
            <w:noWrap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4.22.1</w:t>
            </w:r>
          </w:p>
        </w:tc>
        <w:tc>
          <w:tcPr>
            <w:tcW w:w="6727" w:type="dxa"/>
            <w:hideMark/>
          </w:tcPr>
          <w:p w:rsidR="00093A1A" w:rsidRPr="0072636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персонифицированной модели повышения квалификации (человек)</w:t>
            </w:r>
          </w:p>
        </w:tc>
        <w:tc>
          <w:tcPr>
            <w:tcW w:w="2154" w:type="dxa"/>
            <w:hideMark/>
          </w:tcPr>
          <w:p w:rsidR="00093A1A" w:rsidRPr="0072636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364" w:rsidRPr="00726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EE38E2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ИЗМЕНЕНИЕ ШКОЛЬНОЙ ИНФРАСТРУКТУРЫ</w:t>
            </w: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негосударственных общеобразовательных учреждений, которым обеспечен доступ к бюджетному финансированию по нормативу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наполняемость класса  старшей ступени в государственных (муниципальных)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8881" w:type="dxa"/>
            <w:gridSpan w:val="2"/>
            <w:hideMark/>
          </w:tcPr>
          <w:p w:rsidR="00093A1A" w:rsidRPr="00C92F78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которые имеют возможность пользоваться современной библиотекой, удовлетворяющей требованиям: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5.3.1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библиотеки/</w:t>
            </w:r>
            <w:proofErr w:type="spellStart"/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медиатеки</w:t>
            </w:r>
            <w:proofErr w:type="spellEnd"/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числом рабочих мест не менее 25 (человек)</w:t>
            </w:r>
          </w:p>
        </w:tc>
        <w:tc>
          <w:tcPr>
            <w:tcW w:w="2154" w:type="dxa"/>
            <w:hideMark/>
          </w:tcPr>
          <w:p w:rsidR="00093A1A" w:rsidRPr="00D635C3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2F78" w:rsidRPr="00D635C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093A1A" w:rsidRPr="00946D8C" w:rsidTr="00D635C3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5.3.2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 (человек)</w:t>
            </w:r>
          </w:p>
        </w:tc>
        <w:tc>
          <w:tcPr>
            <w:tcW w:w="2154" w:type="dxa"/>
          </w:tcPr>
          <w:p w:rsidR="00093A1A" w:rsidRPr="00D635C3" w:rsidRDefault="00D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093A1A" w:rsidRPr="00946D8C" w:rsidTr="00D635C3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5.3.3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медиатекой</w:t>
            </w:r>
            <w:proofErr w:type="spellEnd"/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2154" w:type="dxa"/>
          </w:tcPr>
          <w:p w:rsidR="00093A1A" w:rsidRPr="00D635C3" w:rsidRDefault="00D635C3" w:rsidP="00C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093A1A" w:rsidRPr="00946D8C" w:rsidTr="00D635C3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5.3.4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оснащенную средствами сканирования и распознавания текстов (человек)</w:t>
            </w:r>
          </w:p>
        </w:tc>
        <w:tc>
          <w:tcPr>
            <w:tcW w:w="2154" w:type="dxa"/>
          </w:tcPr>
          <w:p w:rsidR="00093A1A" w:rsidRPr="00D635C3" w:rsidRDefault="00D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093A1A" w:rsidRPr="00946D8C" w:rsidTr="00D635C3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5.3.5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выходом в Интернет с компьютеров, расположенных в помещении библиотеки (человек)</w:t>
            </w:r>
          </w:p>
        </w:tc>
        <w:tc>
          <w:tcPr>
            <w:tcW w:w="2154" w:type="dxa"/>
          </w:tcPr>
          <w:p w:rsidR="00093A1A" w:rsidRPr="00D635C3" w:rsidRDefault="00D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093A1A" w:rsidRPr="00946D8C" w:rsidTr="00D635C3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5.3.6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контролируемой распечаткой бумажных материалов (человек)</w:t>
            </w:r>
          </w:p>
        </w:tc>
        <w:tc>
          <w:tcPr>
            <w:tcW w:w="2154" w:type="dxa"/>
          </w:tcPr>
          <w:p w:rsidR="00093A1A" w:rsidRPr="00D635C3" w:rsidRDefault="00D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093A1A" w:rsidRPr="00946D8C" w:rsidTr="00D635C3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5.3.7</w:t>
            </w:r>
          </w:p>
        </w:tc>
        <w:tc>
          <w:tcPr>
            <w:tcW w:w="6727" w:type="dxa"/>
            <w:hideMark/>
          </w:tcPr>
          <w:p w:rsidR="00093A1A" w:rsidRPr="00D635C3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контролируемым копированием бумажных материалов (человек)</w:t>
            </w:r>
          </w:p>
        </w:tc>
        <w:tc>
          <w:tcPr>
            <w:tcW w:w="2154" w:type="dxa"/>
          </w:tcPr>
          <w:p w:rsidR="00093A1A" w:rsidRPr="00D635C3" w:rsidRDefault="00D6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566565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6727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обеспечена возможность пользоваться широкополосным Интернетом (не менее 2 Мб/с) (человек)</w:t>
            </w:r>
          </w:p>
        </w:tc>
        <w:tc>
          <w:tcPr>
            <w:tcW w:w="2154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65" w:rsidRPr="0056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566565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6727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школ, имеющих широкополосный Интернет (не менее 2 Мб/с)</w:t>
            </w:r>
          </w:p>
        </w:tc>
        <w:tc>
          <w:tcPr>
            <w:tcW w:w="2154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65" w:rsidRPr="0056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566565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6727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детей-инвалидов, которым показано обучение на дому (человек)</w:t>
            </w:r>
          </w:p>
        </w:tc>
        <w:tc>
          <w:tcPr>
            <w:tcW w:w="2154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65" w:rsidRPr="005665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6C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6727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детей-инвалидов, получающих образование на дому с использованием дистанционных образовательных технологий (человек)</w:t>
            </w:r>
          </w:p>
        </w:tc>
        <w:tc>
          <w:tcPr>
            <w:tcW w:w="2154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65" w:rsidRPr="00C9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A1A" w:rsidRPr="00946D8C" w:rsidTr="00C215F1">
        <w:trPr>
          <w:trHeight w:val="630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10-11 классов общеобразовательных учреждений, обучающихся в отдельных зданиях общеобразовательных учреждений (человек)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417C6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6727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построенных новых школ в отчетном году</w:t>
            </w:r>
          </w:p>
        </w:tc>
        <w:tc>
          <w:tcPr>
            <w:tcW w:w="2154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4ED" w:rsidRPr="00141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417C6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6727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школах, построенных в отчетном году (человек)</w:t>
            </w:r>
          </w:p>
        </w:tc>
        <w:tc>
          <w:tcPr>
            <w:tcW w:w="2154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4ED" w:rsidRPr="00141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417C6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6727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2154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4ED" w:rsidRPr="00141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417C6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5.12</w:t>
            </w:r>
          </w:p>
        </w:tc>
        <w:tc>
          <w:tcPr>
            <w:tcW w:w="6727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2154" w:type="dxa"/>
            <w:hideMark/>
          </w:tcPr>
          <w:p w:rsidR="00093A1A" w:rsidRPr="001417C6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17C6" w:rsidRPr="00141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15D1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6727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сельских школьников нуждающихся в подвозе  (человек)</w:t>
            </w:r>
          </w:p>
        </w:tc>
        <w:tc>
          <w:tcPr>
            <w:tcW w:w="2154" w:type="dxa"/>
            <w:hideMark/>
          </w:tcPr>
          <w:p w:rsidR="00093A1A" w:rsidRPr="00215D14" w:rsidRDefault="00093A1A" w:rsidP="0021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D14" w:rsidRPr="00215D1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15D1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5.14</w:t>
            </w:r>
          </w:p>
        </w:tc>
        <w:tc>
          <w:tcPr>
            <w:tcW w:w="6727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сельских школьников, которым обеспечен ежедневный подвоз в школы (человек)</w:t>
            </w:r>
          </w:p>
        </w:tc>
        <w:tc>
          <w:tcPr>
            <w:tcW w:w="2154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D14" w:rsidRPr="00215D1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15D1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6727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городских школьников нуждающихся в подвозе (человек)</w:t>
            </w:r>
          </w:p>
        </w:tc>
        <w:tc>
          <w:tcPr>
            <w:tcW w:w="2154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D14" w:rsidRPr="00215D1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215D14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5.16</w:t>
            </w:r>
          </w:p>
        </w:tc>
        <w:tc>
          <w:tcPr>
            <w:tcW w:w="6727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городских школьников, которым обеспечен ежедневный подвоз в школы (человек)</w:t>
            </w:r>
          </w:p>
        </w:tc>
        <w:tc>
          <w:tcPr>
            <w:tcW w:w="2154" w:type="dxa"/>
            <w:hideMark/>
          </w:tcPr>
          <w:p w:rsidR="00093A1A" w:rsidRPr="00215D14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5D14" w:rsidRPr="00215D1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566565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5.17</w:t>
            </w:r>
          </w:p>
        </w:tc>
        <w:tc>
          <w:tcPr>
            <w:tcW w:w="6727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имеющих учебно-производственные мастерские</w:t>
            </w:r>
          </w:p>
        </w:tc>
        <w:tc>
          <w:tcPr>
            <w:tcW w:w="2154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65" w:rsidRPr="00566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566565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5.18</w:t>
            </w:r>
          </w:p>
        </w:tc>
        <w:tc>
          <w:tcPr>
            <w:tcW w:w="6727" w:type="dxa"/>
            <w:hideMark/>
          </w:tcPr>
          <w:p w:rsidR="00093A1A" w:rsidRPr="00566565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учреждениях, имеющих учебно-производственные мастерские</w:t>
            </w:r>
          </w:p>
        </w:tc>
        <w:tc>
          <w:tcPr>
            <w:tcW w:w="2154" w:type="dxa"/>
            <w:hideMark/>
          </w:tcPr>
          <w:p w:rsidR="00093A1A" w:rsidRPr="00566565" w:rsidRDefault="005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65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  <w:r w:rsidR="00093A1A" w:rsidRPr="00566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A1A" w:rsidRPr="00946D8C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2934ED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СОХРАНЕНИЕ И УКРЕПЛЕНИЕ ЗДОРОВЬЯ ШКОЛЬНИКОВ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9741" w:type="dxa"/>
            <w:gridSpan w:val="3"/>
            <w:noWrap/>
            <w:hideMark/>
          </w:tcPr>
          <w:p w:rsidR="00093A1A" w:rsidRPr="002934ED" w:rsidRDefault="00093A1A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2934ED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2934ED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2934ED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6443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727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зданий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164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16443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6727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зданий общеобразовательных учреждений, в которых обеспечена безбарьерная среда для детей с ограниченными возможностями здоровья</w:t>
            </w:r>
          </w:p>
        </w:tc>
        <w:tc>
          <w:tcPr>
            <w:tcW w:w="2154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1644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организаций,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6.3.1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6.3.2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6.3.3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6.3.4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помещение столовой не требует ремонта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6.3.5</w:t>
            </w:r>
          </w:p>
        </w:tc>
        <w:tc>
          <w:tcPr>
            <w:tcW w:w="6727" w:type="dxa"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 оформленный зал для приема пищи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A52EC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6727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в которых осуществляется реализация образовательных программ по формированию культуры здорового питания</w:t>
            </w:r>
          </w:p>
        </w:tc>
        <w:tc>
          <w:tcPr>
            <w:tcW w:w="2154" w:type="dxa"/>
            <w:hideMark/>
          </w:tcPr>
          <w:p w:rsidR="00093A1A" w:rsidRPr="00A52EC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A52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8881" w:type="dxa"/>
            <w:gridSpan w:val="2"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которые получают качественное горячее питание: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6.5.1</w:t>
            </w:r>
          </w:p>
        </w:tc>
        <w:tc>
          <w:tcPr>
            <w:tcW w:w="6727" w:type="dxa"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горячие завтраки  (человек)</w:t>
            </w:r>
          </w:p>
        </w:tc>
        <w:tc>
          <w:tcPr>
            <w:tcW w:w="2154" w:type="dxa"/>
            <w:hideMark/>
          </w:tcPr>
          <w:p w:rsidR="00093A1A" w:rsidRPr="0021134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21134B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6.5.2</w:t>
            </w:r>
          </w:p>
        </w:tc>
        <w:tc>
          <w:tcPr>
            <w:tcW w:w="6727" w:type="dxa"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горячие обеды (человек)</w:t>
            </w:r>
          </w:p>
        </w:tc>
        <w:tc>
          <w:tcPr>
            <w:tcW w:w="2154" w:type="dxa"/>
            <w:hideMark/>
          </w:tcPr>
          <w:p w:rsidR="00093A1A" w:rsidRPr="0021134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ECC" w:rsidRPr="0021134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6.5.3</w:t>
            </w:r>
          </w:p>
        </w:tc>
        <w:tc>
          <w:tcPr>
            <w:tcW w:w="6727" w:type="dxa"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горячие завтраки и обеды (человек)</w:t>
            </w:r>
          </w:p>
        </w:tc>
        <w:tc>
          <w:tcPr>
            <w:tcW w:w="2154" w:type="dxa"/>
            <w:hideMark/>
          </w:tcPr>
          <w:p w:rsidR="00093A1A" w:rsidRPr="0021134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34B" w:rsidRPr="0021134B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093A1A" w:rsidRPr="00946D8C" w:rsidTr="00C215F1">
        <w:trPr>
          <w:trHeight w:val="76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</w:t>
            </w:r>
          </w:p>
        </w:tc>
        <w:tc>
          <w:tcPr>
            <w:tcW w:w="8881" w:type="dxa"/>
            <w:gridSpan w:val="2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6.6.1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спортивный зал или спортивный зал на условиях договора пользования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6.6.2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зала для занятий не менее 9х18м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6.6.3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зала не менее 6 м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6.6.4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оборудованные раздевалки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6.6.5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действующие душевые комнаты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6.6.6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действующие туалеты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</w:tr>
      <w:tr w:rsidR="00093A1A" w:rsidRPr="00946D8C" w:rsidTr="00C215F1">
        <w:trPr>
          <w:trHeight w:val="1020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6.7</w:t>
            </w:r>
          </w:p>
        </w:tc>
        <w:tc>
          <w:tcPr>
            <w:tcW w:w="8881" w:type="dxa"/>
            <w:gridSpan w:val="2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характеристиками: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6.7.1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собственная оборудованная территория или на условиях договора пользования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6.7.2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размеченные дорожки для бега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6.7.3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дорожки для бега с твердым покрытием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6.7.4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оборудованный сектор для метания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6.7.5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оборудованный сектор для прыжков в длину (человек)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6C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6727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организаций, в которых предусмотрено более 3-х часов физической культуры в неделю</w:t>
            </w:r>
          </w:p>
        </w:tc>
        <w:tc>
          <w:tcPr>
            <w:tcW w:w="2154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C96C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C96C7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</w:t>
            </w:r>
          </w:p>
        </w:tc>
        <w:tc>
          <w:tcPr>
            <w:tcW w:w="6727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в образовательном плане которых предусмотрено более 3-х часов занятий физической культуры в неделю (человек)</w:t>
            </w:r>
          </w:p>
        </w:tc>
        <w:tc>
          <w:tcPr>
            <w:tcW w:w="2154" w:type="dxa"/>
            <w:hideMark/>
          </w:tcPr>
          <w:p w:rsidR="00093A1A" w:rsidRPr="00C96C7B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C96C7B"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</w:tr>
      <w:tr w:rsidR="00093A1A" w:rsidRPr="00946D8C" w:rsidTr="00C215F1">
        <w:trPr>
          <w:trHeight w:val="1020"/>
          <w:jc w:val="center"/>
        </w:trPr>
        <w:tc>
          <w:tcPr>
            <w:tcW w:w="860" w:type="dxa"/>
            <w:noWrap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8881" w:type="dxa"/>
            <w:gridSpan w:val="2"/>
            <w:hideMark/>
          </w:tcPr>
          <w:p w:rsidR="00093A1A" w:rsidRPr="0021134B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1462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6.10.1</w:t>
            </w:r>
          </w:p>
        </w:tc>
        <w:tc>
          <w:tcPr>
            <w:tcW w:w="6727" w:type="dxa"/>
            <w:hideMark/>
          </w:tcPr>
          <w:p w:rsidR="00093A1A" w:rsidRPr="0001462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лицензионный медицинский кабинет или на условиях договора пользования (человек)</w:t>
            </w:r>
          </w:p>
        </w:tc>
        <w:tc>
          <w:tcPr>
            <w:tcW w:w="2154" w:type="dxa"/>
            <w:hideMark/>
          </w:tcPr>
          <w:p w:rsidR="00093A1A" w:rsidRPr="0001462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34B" w:rsidRPr="0001462C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1462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6.10.2</w:t>
            </w:r>
          </w:p>
        </w:tc>
        <w:tc>
          <w:tcPr>
            <w:tcW w:w="6727" w:type="dxa"/>
            <w:hideMark/>
          </w:tcPr>
          <w:p w:rsidR="00093A1A" w:rsidRPr="0001462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не менее 1 квалифицированного медицинского работника (человек)</w:t>
            </w:r>
          </w:p>
        </w:tc>
        <w:tc>
          <w:tcPr>
            <w:tcW w:w="2154" w:type="dxa"/>
            <w:hideMark/>
          </w:tcPr>
          <w:p w:rsidR="00093A1A" w:rsidRPr="0001462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34B" w:rsidRPr="0001462C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</w:tr>
      <w:tr w:rsidR="00093A1A" w:rsidRPr="00946D8C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164439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РАЗВИТИЕ САМОСТОЯТЕЛЬНОСТИ ШКОЛ</w:t>
            </w:r>
          </w:p>
        </w:tc>
      </w:tr>
      <w:tr w:rsidR="00093A1A" w:rsidRPr="00946D8C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946D8C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164439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164439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75267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6727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общеобразовательных организаций, перешедших на нормативное </w:t>
            </w:r>
            <w:proofErr w:type="spellStart"/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подушевое</w:t>
            </w:r>
            <w:proofErr w:type="spellEnd"/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финансирование в соответствии с модельной методикой Минобрнауки России</w:t>
            </w:r>
          </w:p>
        </w:tc>
        <w:tc>
          <w:tcPr>
            <w:tcW w:w="2154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752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75267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6727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2154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752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6443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6727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автономных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164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75267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6727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бюджетных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75267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752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164439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6727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казенных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164439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4439" w:rsidRPr="00164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6727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которые представили общественности публичный доклад и/или отчет о самообследовании, обеспечивающий открытость и прозрачность деятельности учреждения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</w:t>
            </w:r>
          </w:p>
        </w:tc>
        <w:tc>
          <w:tcPr>
            <w:tcW w:w="6727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которые представили общественности публичный доклад и/или отчет о самообследовании, при наличии технической возможности размещенный в сети Интернет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1290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</w:tc>
        <w:tc>
          <w:tcPr>
            <w:tcW w:w="6727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</w:t>
            </w: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лекторий, семинар и др.)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7.9</w:t>
            </w:r>
          </w:p>
        </w:tc>
        <w:tc>
          <w:tcPr>
            <w:tcW w:w="6727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в которых созданы органы государственно-общественного управления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1020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</w:t>
            </w:r>
          </w:p>
        </w:tc>
        <w:tc>
          <w:tcPr>
            <w:tcW w:w="8881" w:type="dxa"/>
            <w:gridSpan w:val="2"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7.10.1</w:t>
            </w:r>
          </w:p>
        </w:tc>
        <w:tc>
          <w:tcPr>
            <w:tcW w:w="6727" w:type="dxa"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образовательных программ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7.10.2</w:t>
            </w:r>
          </w:p>
        </w:tc>
        <w:tc>
          <w:tcPr>
            <w:tcW w:w="6727" w:type="dxa"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 развития образовательного учреждения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7.10.3</w:t>
            </w:r>
          </w:p>
        </w:tc>
        <w:tc>
          <w:tcPr>
            <w:tcW w:w="6727" w:type="dxa"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иных нормативно-правовых актов школы и программ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946D8C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7.10.4</w:t>
            </w:r>
          </w:p>
        </w:tc>
        <w:tc>
          <w:tcPr>
            <w:tcW w:w="6727" w:type="dxa"/>
            <w:hideMark/>
          </w:tcPr>
          <w:p w:rsidR="00093A1A" w:rsidRPr="00801D3C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 финансово-хозяйственной деятельности</w:t>
            </w:r>
          </w:p>
        </w:tc>
        <w:tc>
          <w:tcPr>
            <w:tcW w:w="2154" w:type="dxa"/>
            <w:hideMark/>
          </w:tcPr>
          <w:p w:rsidR="00093A1A" w:rsidRPr="00801D3C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1D3C" w:rsidRPr="0080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A1A" w:rsidRPr="00EE38E2" w:rsidTr="00C215F1">
        <w:trPr>
          <w:trHeight w:val="810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8881" w:type="dxa"/>
            <w:gridSpan w:val="2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управления):</w:t>
            </w:r>
          </w:p>
        </w:tc>
      </w:tr>
      <w:tr w:rsidR="00093A1A" w:rsidRPr="00EE38E2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7.11.1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дневник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3A1A" w:rsidRPr="00EE38E2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7.11.2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журнал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EE38E2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7.11.3</w:t>
            </w:r>
          </w:p>
        </w:tc>
        <w:tc>
          <w:tcPr>
            <w:tcW w:w="6727" w:type="dxa"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учительская</w:t>
            </w:r>
          </w:p>
        </w:tc>
        <w:tc>
          <w:tcPr>
            <w:tcW w:w="2154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EE38E2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7.12</w:t>
            </w:r>
          </w:p>
        </w:tc>
        <w:tc>
          <w:tcPr>
            <w:tcW w:w="6727" w:type="dxa"/>
            <w:hideMark/>
          </w:tcPr>
          <w:p w:rsidR="00093A1A" w:rsidRPr="00EE38E2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организаций,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2154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8E2" w:rsidRPr="00EE3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93A1A" w:rsidRDefault="00093A1A">
      <w:pPr>
        <w:rPr>
          <w:rFonts w:ascii="Times New Roman" w:hAnsi="Times New Roman" w:cs="Times New Roman"/>
          <w:sz w:val="28"/>
          <w:szCs w:val="28"/>
        </w:rPr>
      </w:pPr>
    </w:p>
    <w:p w:rsidR="0086429F" w:rsidRDefault="0086429F">
      <w:pPr>
        <w:rPr>
          <w:rFonts w:ascii="Times New Roman" w:hAnsi="Times New Roman" w:cs="Times New Roman"/>
          <w:sz w:val="28"/>
          <w:szCs w:val="28"/>
        </w:rPr>
      </w:pPr>
    </w:p>
    <w:p w:rsidR="0086429F" w:rsidRPr="00093A1A" w:rsidRDefault="0086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       О.М. Абдулин</w:t>
      </w:r>
    </w:p>
    <w:sectPr w:rsidR="0086429F" w:rsidRPr="00093A1A" w:rsidSect="00093A1A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5" w:rsidRDefault="006701D5" w:rsidP="00093A1A">
      <w:pPr>
        <w:spacing w:after="0" w:line="240" w:lineRule="auto"/>
      </w:pPr>
      <w:r>
        <w:separator/>
      </w:r>
    </w:p>
  </w:endnote>
  <w:endnote w:type="continuationSeparator" w:id="0">
    <w:p w:rsidR="006701D5" w:rsidRDefault="006701D5" w:rsidP="0009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5" w:rsidRDefault="006701D5" w:rsidP="00093A1A">
      <w:pPr>
        <w:spacing w:after="0" w:line="240" w:lineRule="auto"/>
      </w:pPr>
      <w:r>
        <w:separator/>
      </w:r>
    </w:p>
  </w:footnote>
  <w:footnote w:type="continuationSeparator" w:id="0">
    <w:p w:rsidR="006701D5" w:rsidRDefault="006701D5" w:rsidP="0009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29069"/>
      <w:docPartObj>
        <w:docPartGallery w:val="Page Numbers (Top of Page)"/>
        <w:docPartUnique/>
      </w:docPartObj>
    </w:sdtPr>
    <w:sdtContent>
      <w:p w:rsidR="00990037" w:rsidRDefault="009900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70">
          <w:rPr>
            <w:noProof/>
          </w:rPr>
          <w:t>7</w:t>
        </w:r>
        <w:r>
          <w:fldChar w:fldCharType="end"/>
        </w:r>
      </w:p>
    </w:sdtContent>
  </w:sdt>
  <w:p w:rsidR="00990037" w:rsidRDefault="009900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1A"/>
    <w:rsid w:val="0001462C"/>
    <w:rsid w:val="00033855"/>
    <w:rsid w:val="00057CF5"/>
    <w:rsid w:val="00093A1A"/>
    <w:rsid w:val="000F1CDE"/>
    <w:rsid w:val="000F42E3"/>
    <w:rsid w:val="0013424C"/>
    <w:rsid w:val="001417C6"/>
    <w:rsid w:val="00164439"/>
    <w:rsid w:val="00195523"/>
    <w:rsid w:val="001F0DF2"/>
    <w:rsid w:val="0021134B"/>
    <w:rsid w:val="00215D14"/>
    <w:rsid w:val="00223FD0"/>
    <w:rsid w:val="002245A8"/>
    <w:rsid w:val="002558CB"/>
    <w:rsid w:val="00276451"/>
    <w:rsid w:val="002934ED"/>
    <w:rsid w:val="002949FD"/>
    <w:rsid w:val="002B3078"/>
    <w:rsid w:val="002D7063"/>
    <w:rsid w:val="002F4A5B"/>
    <w:rsid w:val="0036319E"/>
    <w:rsid w:val="004C38A7"/>
    <w:rsid w:val="004E1360"/>
    <w:rsid w:val="00512801"/>
    <w:rsid w:val="00566565"/>
    <w:rsid w:val="005A2B3B"/>
    <w:rsid w:val="00612507"/>
    <w:rsid w:val="0065205A"/>
    <w:rsid w:val="006701D5"/>
    <w:rsid w:val="00726364"/>
    <w:rsid w:val="007317E2"/>
    <w:rsid w:val="00747600"/>
    <w:rsid w:val="00752679"/>
    <w:rsid w:val="00801D3C"/>
    <w:rsid w:val="0086429F"/>
    <w:rsid w:val="00870B7B"/>
    <w:rsid w:val="008D7074"/>
    <w:rsid w:val="00911183"/>
    <w:rsid w:val="00946D8C"/>
    <w:rsid w:val="00983D56"/>
    <w:rsid w:val="00990037"/>
    <w:rsid w:val="009A25DD"/>
    <w:rsid w:val="009E7C69"/>
    <w:rsid w:val="00A03B23"/>
    <w:rsid w:val="00A52ECC"/>
    <w:rsid w:val="00A82198"/>
    <w:rsid w:val="00AC1770"/>
    <w:rsid w:val="00AE2CDC"/>
    <w:rsid w:val="00AE37D4"/>
    <w:rsid w:val="00B1228C"/>
    <w:rsid w:val="00B13880"/>
    <w:rsid w:val="00B339A1"/>
    <w:rsid w:val="00B53FA2"/>
    <w:rsid w:val="00BB3843"/>
    <w:rsid w:val="00BB66D2"/>
    <w:rsid w:val="00C215F1"/>
    <w:rsid w:val="00C92F78"/>
    <w:rsid w:val="00C96C7B"/>
    <w:rsid w:val="00CE03D2"/>
    <w:rsid w:val="00D635C3"/>
    <w:rsid w:val="00D91CC8"/>
    <w:rsid w:val="00DF1C00"/>
    <w:rsid w:val="00E3513E"/>
    <w:rsid w:val="00ED308D"/>
    <w:rsid w:val="00EE38E2"/>
    <w:rsid w:val="00F474EC"/>
    <w:rsid w:val="00FC1591"/>
    <w:rsid w:val="00F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A1A"/>
    <w:rPr>
      <w:color w:val="800080"/>
      <w:u w:val="single"/>
    </w:rPr>
  </w:style>
  <w:style w:type="paragraph" w:customStyle="1" w:styleId="xl65">
    <w:name w:val="xl65"/>
    <w:basedOn w:val="a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3A1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93A1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93A1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93A1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93A1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93A1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93A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093A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3A1A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93A1A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9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A1A"/>
  </w:style>
  <w:style w:type="paragraph" w:styleId="a8">
    <w:name w:val="footer"/>
    <w:basedOn w:val="a"/>
    <w:link w:val="a9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A1A"/>
  </w:style>
  <w:style w:type="paragraph" w:styleId="aa">
    <w:name w:val="Balloon Text"/>
    <w:basedOn w:val="a"/>
    <w:link w:val="ab"/>
    <w:uiPriority w:val="99"/>
    <w:semiHidden/>
    <w:unhideWhenUsed/>
    <w:rsid w:val="00AE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A1A"/>
    <w:rPr>
      <w:color w:val="800080"/>
      <w:u w:val="single"/>
    </w:rPr>
  </w:style>
  <w:style w:type="paragraph" w:customStyle="1" w:styleId="xl65">
    <w:name w:val="xl65"/>
    <w:basedOn w:val="a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3A1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93A1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93A1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93A1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93A1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93A1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93A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093A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3A1A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93A1A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9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A1A"/>
  </w:style>
  <w:style w:type="paragraph" w:styleId="a8">
    <w:name w:val="footer"/>
    <w:basedOn w:val="a"/>
    <w:link w:val="a9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A1A"/>
  </w:style>
  <w:style w:type="paragraph" w:styleId="aa">
    <w:name w:val="Balloon Text"/>
    <w:basedOn w:val="a"/>
    <w:link w:val="ab"/>
    <w:uiPriority w:val="99"/>
    <w:semiHidden/>
    <w:unhideWhenUsed/>
    <w:rsid w:val="00AE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3D32E-4AD9-47CE-AB0C-6BAE28EB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C1876-9CBD-44E0-AB26-830C1D54C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5F3B4-5676-4C23-B9E8-B4427674B7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</dc:creator>
  <cp:lastModifiedBy>zam</cp:lastModifiedBy>
  <cp:revision>29</cp:revision>
  <cp:lastPrinted>2015-10-05T12:44:00Z</cp:lastPrinted>
  <dcterms:created xsi:type="dcterms:W3CDTF">2015-10-12T01:09:00Z</dcterms:created>
  <dcterms:modified xsi:type="dcterms:W3CDTF">2015-12-15T00:59:00Z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