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43" w:rsidRDefault="00560B9D" w:rsidP="00560B9D">
      <w:pPr>
        <w:jc w:val="center"/>
        <w:rPr>
          <w:b/>
          <w:sz w:val="28"/>
          <w:szCs w:val="28"/>
        </w:rPr>
      </w:pPr>
      <w:r w:rsidRPr="00560B9D">
        <w:rPr>
          <w:b/>
          <w:sz w:val="28"/>
          <w:szCs w:val="28"/>
        </w:rPr>
        <w:t>Краткая аннотация проекта «Школа для родителей «ОТРАЖЕНИЕ»</w:t>
      </w:r>
    </w:p>
    <w:p w:rsidR="00560B9D" w:rsidRPr="00560B9D" w:rsidRDefault="00560B9D" w:rsidP="00560B9D">
      <w:pPr>
        <w:jc w:val="center"/>
        <w:rPr>
          <w:b/>
          <w:sz w:val="28"/>
          <w:szCs w:val="28"/>
        </w:rPr>
      </w:pPr>
    </w:p>
    <w:p w:rsidR="00560B9D" w:rsidRDefault="00560B9D" w:rsidP="00560B9D">
      <w:pPr>
        <w:ind w:firstLine="709"/>
        <w:jc w:val="both"/>
        <w:rPr>
          <w:sz w:val="28"/>
          <w:szCs w:val="28"/>
        </w:rPr>
      </w:pPr>
      <w:r w:rsidRPr="00D10AA0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реализуется на территории Хабаровского края и </w:t>
      </w:r>
      <w:r w:rsidRPr="00D10AA0">
        <w:rPr>
          <w:sz w:val="28"/>
          <w:szCs w:val="28"/>
        </w:rPr>
        <w:t xml:space="preserve">направлен на </w:t>
      </w:r>
      <w:r>
        <w:rPr>
          <w:sz w:val="28"/>
          <w:szCs w:val="28"/>
        </w:rPr>
        <w:t xml:space="preserve">психологическое </w:t>
      </w:r>
      <w:r w:rsidRPr="00D10AA0">
        <w:rPr>
          <w:sz w:val="28"/>
          <w:szCs w:val="28"/>
        </w:rPr>
        <w:t xml:space="preserve">просвещение </w:t>
      </w:r>
      <w:r>
        <w:rPr>
          <w:sz w:val="28"/>
          <w:szCs w:val="28"/>
        </w:rPr>
        <w:t xml:space="preserve">родителей, имеющих детей в возрасте от 0 до 16 лет. </w:t>
      </w:r>
    </w:p>
    <w:p w:rsidR="00560B9D" w:rsidRDefault="00560B9D" w:rsidP="00560B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будут проводиться в двух форматах: </w:t>
      </w:r>
    </w:p>
    <w:p w:rsidR="00560B9D" w:rsidRDefault="00560B9D" w:rsidP="00560B9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60B9D">
        <w:rPr>
          <w:sz w:val="28"/>
          <w:szCs w:val="28"/>
        </w:rPr>
        <w:t xml:space="preserve">очно в г. Хабаровске на базе Государственной Дальневосточной Научной библиотеки и </w:t>
      </w:r>
      <w:r w:rsidRPr="00560B9D">
        <w:rPr>
          <w:rFonts w:eastAsiaTheme="minorHAnsi"/>
          <w:sz w:val="28"/>
          <w:szCs w:val="28"/>
          <w:lang w:eastAsia="en-US"/>
        </w:rPr>
        <w:t>г. Комсомольске-на-Амуре на базе Городс</w:t>
      </w:r>
      <w:r>
        <w:rPr>
          <w:rFonts w:eastAsiaTheme="minorHAnsi"/>
          <w:sz w:val="28"/>
          <w:szCs w:val="28"/>
          <w:lang w:eastAsia="en-US"/>
        </w:rPr>
        <w:t>кой Централизованной Библиотеки</w:t>
      </w:r>
    </w:p>
    <w:p w:rsidR="00560B9D" w:rsidRPr="00560B9D" w:rsidRDefault="00560B9D" w:rsidP="00560B9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60B9D">
        <w:rPr>
          <w:sz w:val="28"/>
          <w:szCs w:val="28"/>
        </w:rPr>
        <w:t>онлайн формате для слушателей из всех районов Хабаровского края.</w:t>
      </w:r>
    </w:p>
    <w:p w:rsidR="00560B9D" w:rsidRDefault="00560B9D" w:rsidP="00560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слушателей школы для родителей «Отражение» разработаны 2 курса занятий. </w:t>
      </w:r>
    </w:p>
    <w:p w:rsidR="00560B9D" w:rsidRDefault="00560B9D" w:rsidP="00560B9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Базовый  курс</w:t>
      </w:r>
      <w:proofErr w:type="gramEnd"/>
      <w:r>
        <w:rPr>
          <w:sz w:val="28"/>
          <w:szCs w:val="28"/>
        </w:rPr>
        <w:t xml:space="preserve"> </w:t>
      </w:r>
      <w:r w:rsidRPr="00560B9D">
        <w:rPr>
          <w:b/>
          <w:sz w:val="28"/>
          <w:szCs w:val="28"/>
        </w:rPr>
        <w:t>«Все мы родом из детства»</w:t>
      </w:r>
      <w:r>
        <w:rPr>
          <w:sz w:val="28"/>
          <w:szCs w:val="28"/>
        </w:rPr>
        <w:t xml:space="preserve"> адресован родителям, для которых важно получить знания о том, как формируется психика ребенка от рождения до подросткового возраста. Эти знания помогут родителям лучше понимать причины поведения ребенка в разных ситуациях и адекватно реагировать на него. Помогут увидеть взаимосвязь между условиями, в которых развивался ребенок, и нынешним его состоянием. Таким образом, у родителей появится возможность самостоятельно помочь ребенку разобраться с собственными проблемами или при необходимости обратиться за помощью к специалисту. Курс состоит из 16 двухчасовых взаимосвязанных друг с другом занятий.</w:t>
      </w:r>
    </w:p>
    <w:p w:rsidR="00560B9D" w:rsidRPr="00560B9D" w:rsidRDefault="00560B9D" w:rsidP="00560B9D">
      <w:pPr>
        <w:ind w:firstLine="709"/>
        <w:jc w:val="both"/>
        <w:rPr>
          <w:sz w:val="28"/>
          <w:szCs w:val="28"/>
        </w:rPr>
      </w:pPr>
      <w:r w:rsidRPr="00560B9D">
        <w:rPr>
          <w:sz w:val="28"/>
          <w:szCs w:val="28"/>
        </w:rPr>
        <w:t>Курс «</w:t>
      </w:r>
      <w:r w:rsidRPr="00560B9D">
        <w:rPr>
          <w:b/>
          <w:sz w:val="28"/>
          <w:szCs w:val="28"/>
        </w:rPr>
        <w:t>«Большие проблемы маленьких детей»</w:t>
      </w:r>
      <w:r w:rsidRPr="00560B9D">
        <w:rPr>
          <w:sz w:val="28"/>
          <w:szCs w:val="28"/>
        </w:rPr>
        <w:t xml:space="preserve"> адресован родителям, для</w:t>
      </w:r>
      <w:r>
        <w:rPr>
          <w:sz w:val="28"/>
          <w:szCs w:val="28"/>
        </w:rPr>
        <w:t xml:space="preserve"> </w:t>
      </w:r>
      <w:r w:rsidRPr="00560B9D">
        <w:rPr>
          <w:sz w:val="28"/>
          <w:szCs w:val="28"/>
        </w:rPr>
        <w:t xml:space="preserve">которых проблема их ребенка актуальна «здесь и сейчас». Содержание занятий освещает причины и особенности конкретной проблемы у детей разных возрастных групп. В рамках тематических занятий предлагаются различные варианты рекомендаций для решения проблем ребенка с учетом возрастных и индивидуальных особенностей. Слушатели выбирают тему занятий самостоятельно, исходя из актуальности имеющейся проблемы. </w:t>
      </w:r>
    </w:p>
    <w:p w:rsidR="00560B9D" w:rsidRPr="00560B9D" w:rsidRDefault="00560B9D" w:rsidP="00560B9D">
      <w:pPr>
        <w:ind w:firstLine="709"/>
        <w:jc w:val="both"/>
        <w:rPr>
          <w:sz w:val="28"/>
          <w:szCs w:val="28"/>
        </w:rPr>
      </w:pPr>
      <w:r w:rsidRPr="00560B9D">
        <w:rPr>
          <w:sz w:val="28"/>
          <w:szCs w:val="28"/>
        </w:rPr>
        <w:t>Для слушателей онлайн формата после окончания каждой темы проводится видеоконференция «Ответы на вопросы».</w:t>
      </w:r>
    </w:p>
    <w:p w:rsidR="00560B9D" w:rsidRPr="00560B9D" w:rsidRDefault="00560B9D" w:rsidP="00560B9D">
      <w:pPr>
        <w:ind w:firstLine="709"/>
        <w:jc w:val="both"/>
        <w:rPr>
          <w:sz w:val="28"/>
          <w:szCs w:val="28"/>
        </w:rPr>
      </w:pPr>
      <w:r w:rsidRPr="00560B9D">
        <w:rPr>
          <w:sz w:val="28"/>
          <w:szCs w:val="28"/>
        </w:rPr>
        <w:t xml:space="preserve">В рамках проекта родителям будет организована работа киноклуба, </w:t>
      </w:r>
      <w:proofErr w:type="spellStart"/>
      <w:r w:rsidRPr="00560B9D">
        <w:rPr>
          <w:sz w:val="28"/>
          <w:szCs w:val="28"/>
        </w:rPr>
        <w:t>т.е</w:t>
      </w:r>
      <w:proofErr w:type="spellEnd"/>
      <w:r w:rsidRPr="00560B9D">
        <w:rPr>
          <w:sz w:val="28"/>
          <w:szCs w:val="28"/>
        </w:rPr>
        <w:t xml:space="preserve"> просмотр фильмов с последующим обсуждением их с позиции полученных знаний («Нелюбовь», «Тоня против всех», «Похороните меня за плинтусом», «Я больше сюда никогда не вернусь»)</w:t>
      </w:r>
    </w:p>
    <w:p w:rsidR="00560B9D" w:rsidRPr="00560B9D" w:rsidRDefault="00560B9D" w:rsidP="00560B9D">
      <w:pPr>
        <w:ind w:firstLine="708"/>
        <w:jc w:val="both"/>
        <w:rPr>
          <w:sz w:val="28"/>
          <w:szCs w:val="28"/>
        </w:rPr>
      </w:pPr>
      <w:r w:rsidRPr="00560B9D">
        <w:rPr>
          <w:sz w:val="28"/>
          <w:szCs w:val="28"/>
        </w:rPr>
        <w:t xml:space="preserve">Информация о программе распространяется через электронные сообщения адресно (образовательные организации, некоммерческие организации, персонально) и бумажные носители (буклеты, листовки) и наружную рекламу (баннеры) и аудиорекламу (радио). </w:t>
      </w:r>
    </w:p>
    <w:p w:rsidR="00560B9D" w:rsidRDefault="00560B9D" w:rsidP="00560B9D">
      <w:pPr>
        <w:ind w:firstLine="708"/>
        <w:jc w:val="both"/>
        <w:rPr>
          <w:sz w:val="28"/>
          <w:szCs w:val="28"/>
        </w:rPr>
      </w:pPr>
      <w:r w:rsidRPr="00560B9D">
        <w:rPr>
          <w:sz w:val="28"/>
          <w:szCs w:val="28"/>
        </w:rPr>
        <w:t>Регистрация участников школы проводится в электронной форме на сайте АНО «ДВПСП» (подписная страница). Участники программы заполняют установленную форму. Каждому участнику открывается доступ в личный кабинет (логин, пароль формируются автоматически).</w:t>
      </w:r>
    </w:p>
    <w:p w:rsidR="00560B9D" w:rsidRPr="00560B9D" w:rsidRDefault="00560B9D" w:rsidP="00560B9D">
      <w:pPr>
        <w:ind w:firstLine="708"/>
        <w:jc w:val="both"/>
        <w:rPr>
          <w:sz w:val="28"/>
          <w:szCs w:val="28"/>
        </w:rPr>
      </w:pPr>
      <w:r w:rsidRPr="00560B9D">
        <w:rPr>
          <w:sz w:val="28"/>
          <w:szCs w:val="28"/>
        </w:rPr>
        <w:t>Очные занятия проводятся 1 раз в неделю.  Видеозапись занятий будет</w:t>
      </w:r>
    </w:p>
    <w:p w:rsidR="00560B9D" w:rsidRDefault="00560B9D" w:rsidP="00560B9D">
      <w:pPr>
        <w:pStyle w:val="a3"/>
        <w:tabs>
          <w:tab w:val="left" w:pos="528"/>
          <w:tab w:val="left" w:pos="1134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доступна для зарегистрированных слушателей в личном кабинете в течение суток после проведения очного занятия.</w:t>
      </w:r>
    </w:p>
    <w:p w:rsidR="00560B9D" w:rsidRDefault="00560B9D" w:rsidP="00560B9D">
      <w:pPr>
        <w:pStyle w:val="a3"/>
        <w:tabs>
          <w:tab w:val="left" w:pos="709"/>
          <w:tab w:val="left" w:pos="1134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слушателей школы в онлайн-формате после каждой темы проводится видеоконференция «Ответы на вопросы».</w:t>
      </w:r>
    </w:p>
    <w:p w:rsidR="00560B9D" w:rsidRDefault="00560B9D" w:rsidP="00560B9D">
      <w:pPr>
        <w:pStyle w:val="a3"/>
        <w:tabs>
          <w:tab w:val="left" w:pos="528"/>
          <w:tab w:val="left" w:pos="709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Для слушателей очных занятий проводится круглый стол «Ответы на вопросы» после окончания курса «Большие проблемы маленьких детей».</w:t>
      </w:r>
    </w:p>
    <w:p w:rsidR="00560B9D" w:rsidRDefault="00560B9D" w:rsidP="00560B9D">
      <w:pPr>
        <w:pStyle w:val="a3"/>
        <w:tabs>
          <w:tab w:val="left" w:pos="528"/>
          <w:tab w:val="left" w:pos="709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Встречи в онлайн-киноклубе проводятся после завершения базового курса «Все мы родом из детства». Родителям предлагается посмотреть </w:t>
      </w:r>
      <w:r w:rsidR="00E67A3B">
        <w:rPr>
          <w:sz w:val="28"/>
          <w:szCs w:val="28"/>
        </w:rPr>
        <w:t>фильмы самостоятельно, а затем принять участие в обсуждении.</w:t>
      </w:r>
      <w:bookmarkStart w:id="0" w:name="_GoBack"/>
      <w:bookmarkEnd w:id="0"/>
    </w:p>
    <w:p w:rsidR="00560B9D" w:rsidRDefault="00560B9D" w:rsidP="00560B9D">
      <w:pPr>
        <w:pStyle w:val="a3"/>
        <w:tabs>
          <w:tab w:val="left" w:pos="528"/>
          <w:tab w:val="left" w:pos="709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Участникам программы выдается сертификат участия после прохождения всего курса.</w:t>
      </w:r>
    </w:p>
    <w:p w:rsidR="00560B9D" w:rsidRDefault="00560B9D" w:rsidP="00560B9D">
      <w:pPr>
        <w:pStyle w:val="a3"/>
        <w:tabs>
          <w:tab w:val="left" w:pos="528"/>
          <w:tab w:val="left" w:pos="1134"/>
        </w:tabs>
        <w:spacing w:after="0"/>
        <w:ind w:right="20"/>
        <w:jc w:val="both"/>
        <w:rPr>
          <w:sz w:val="28"/>
          <w:szCs w:val="28"/>
        </w:rPr>
      </w:pPr>
    </w:p>
    <w:p w:rsidR="00560B9D" w:rsidRDefault="00560B9D" w:rsidP="00560B9D">
      <w:pPr>
        <w:pStyle w:val="a5"/>
        <w:ind w:left="0"/>
        <w:jc w:val="both"/>
        <w:rPr>
          <w:b/>
          <w:sz w:val="28"/>
          <w:szCs w:val="28"/>
        </w:rPr>
      </w:pPr>
      <w:r w:rsidRPr="00F667A7">
        <w:rPr>
          <w:b/>
          <w:sz w:val="28"/>
          <w:szCs w:val="28"/>
        </w:rPr>
        <w:t>В качестве ожидаемых результатов про</w:t>
      </w:r>
      <w:r>
        <w:rPr>
          <w:b/>
          <w:sz w:val="28"/>
          <w:szCs w:val="28"/>
        </w:rPr>
        <w:t xml:space="preserve">екта </w:t>
      </w:r>
      <w:r w:rsidRPr="00F667A7">
        <w:rPr>
          <w:b/>
          <w:sz w:val="28"/>
          <w:szCs w:val="28"/>
        </w:rPr>
        <w:t>рассматрива</w:t>
      </w:r>
      <w:r>
        <w:rPr>
          <w:b/>
          <w:sz w:val="28"/>
          <w:szCs w:val="28"/>
        </w:rPr>
        <w:t>ю</w:t>
      </w:r>
      <w:r w:rsidRPr="00F667A7">
        <w:rPr>
          <w:b/>
          <w:sz w:val="28"/>
          <w:szCs w:val="28"/>
        </w:rPr>
        <w:t>тся:</w:t>
      </w:r>
    </w:p>
    <w:p w:rsidR="00560B9D" w:rsidRPr="00F667A7" w:rsidRDefault="00560B9D" w:rsidP="00560B9D">
      <w:pPr>
        <w:pStyle w:val="a5"/>
        <w:ind w:left="0"/>
        <w:jc w:val="both"/>
        <w:rPr>
          <w:b/>
          <w:sz w:val="28"/>
          <w:szCs w:val="28"/>
        </w:rPr>
      </w:pPr>
    </w:p>
    <w:p w:rsidR="00560B9D" w:rsidRDefault="00560B9D" w:rsidP="00560B9D">
      <w:pPr>
        <w:pStyle w:val="a3"/>
        <w:spacing w:after="0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Формирование</w:t>
      </w:r>
      <w:r w:rsidRPr="00233FD6">
        <w:rPr>
          <w:color w:val="000000"/>
          <w:sz w:val="28"/>
          <w:szCs w:val="28"/>
        </w:rPr>
        <w:t xml:space="preserve"> у родителей</w:t>
      </w:r>
      <w:r>
        <w:rPr>
          <w:color w:val="000000"/>
          <w:sz w:val="28"/>
          <w:szCs w:val="28"/>
        </w:rPr>
        <w:t xml:space="preserve"> представлений:</w:t>
      </w:r>
    </w:p>
    <w:p w:rsidR="00560B9D" w:rsidRDefault="00560B9D" w:rsidP="00560B9D">
      <w:pPr>
        <w:pStyle w:val="a3"/>
        <w:numPr>
          <w:ilvl w:val="0"/>
          <w:numId w:val="3"/>
        </w:numPr>
        <w:tabs>
          <w:tab w:val="left" w:pos="528"/>
          <w:tab w:val="left" w:pos="1134"/>
        </w:tabs>
        <w:spacing w:after="0"/>
        <w:ind w:left="0" w:right="20" w:firstLine="709"/>
        <w:jc w:val="both"/>
        <w:rPr>
          <w:color w:val="000000"/>
          <w:sz w:val="28"/>
          <w:szCs w:val="28"/>
        </w:rPr>
      </w:pPr>
      <w:r w:rsidRPr="00233FD6">
        <w:rPr>
          <w:color w:val="000000"/>
          <w:sz w:val="28"/>
          <w:szCs w:val="28"/>
        </w:rPr>
        <w:t xml:space="preserve"> </w:t>
      </w:r>
      <w:r w:rsidRPr="00233FD6">
        <w:rPr>
          <w:sz w:val="28"/>
          <w:szCs w:val="28"/>
        </w:rPr>
        <w:t>о структуре психики ребенка;</w:t>
      </w:r>
      <w:r w:rsidRPr="00233FD6">
        <w:rPr>
          <w:color w:val="000000"/>
          <w:sz w:val="28"/>
          <w:szCs w:val="28"/>
        </w:rPr>
        <w:t xml:space="preserve"> </w:t>
      </w:r>
    </w:p>
    <w:p w:rsidR="00560B9D" w:rsidRDefault="00560B9D" w:rsidP="00560B9D">
      <w:pPr>
        <w:pStyle w:val="a3"/>
        <w:numPr>
          <w:ilvl w:val="0"/>
          <w:numId w:val="3"/>
        </w:numPr>
        <w:tabs>
          <w:tab w:val="left" w:pos="528"/>
          <w:tab w:val="left" w:pos="1134"/>
        </w:tabs>
        <w:spacing w:after="0"/>
        <w:ind w:left="0"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33FD6">
        <w:rPr>
          <w:sz w:val="28"/>
          <w:szCs w:val="28"/>
        </w:rPr>
        <w:t>об особенностях развития психики ребенка в каждом возрастном периоде и о</w:t>
      </w:r>
      <w:r>
        <w:rPr>
          <w:sz w:val="28"/>
          <w:szCs w:val="28"/>
        </w:rPr>
        <w:t xml:space="preserve"> </w:t>
      </w:r>
      <w:r w:rsidRPr="00233FD6">
        <w:rPr>
          <w:sz w:val="28"/>
          <w:szCs w:val="28"/>
        </w:rPr>
        <w:t>закономерностях ее развития;</w:t>
      </w:r>
    </w:p>
    <w:p w:rsidR="00560B9D" w:rsidRDefault="00560B9D" w:rsidP="00560B9D">
      <w:pPr>
        <w:pStyle w:val="a3"/>
        <w:numPr>
          <w:ilvl w:val="0"/>
          <w:numId w:val="3"/>
        </w:numPr>
        <w:tabs>
          <w:tab w:val="left" w:pos="528"/>
          <w:tab w:val="left" w:pos="1134"/>
        </w:tabs>
        <w:spacing w:after="0"/>
        <w:ind w:left="0" w:right="20" w:firstLine="709"/>
        <w:jc w:val="both"/>
        <w:rPr>
          <w:color w:val="000000"/>
          <w:sz w:val="28"/>
          <w:szCs w:val="28"/>
        </w:rPr>
      </w:pPr>
      <w:r w:rsidRPr="00233FD6">
        <w:rPr>
          <w:sz w:val="28"/>
          <w:szCs w:val="28"/>
        </w:rPr>
        <w:t>о норме психического развития ребенка;</w:t>
      </w:r>
    </w:p>
    <w:p w:rsidR="00560B9D" w:rsidRDefault="00560B9D" w:rsidP="00560B9D">
      <w:pPr>
        <w:pStyle w:val="a3"/>
        <w:numPr>
          <w:ilvl w:val="0"/>
          <w:numId w:val="3"/>
        </w:numPr>
        <w:tabs>
          <w:tab w:val="left" w:pos="528"/>
          <w:tab w:val="left" w:pos="1134"/>
        </w:tabs>
        <w:spacing w:after="0"/>
        <w:ind w:left="0" w:right="20" w:firstLine="709"/>
        <w:jc w:val="both"/>
        <w:rPr>
          <w:color w:val="000000"/>
          <w:sz w:val="28"/>
          <w:szCs w:val="28"/>
        </w:rPr>
      </w:pPr>
      <w:r w:rsidRPr="00233FD6">
        <w:rPr>
          <w:sz w:val="28"/>
          <w:szCs w:val="28"/>
        </w:rPr>
        <w:t>о п</w:t>
      </w:r>
      <w:r>
        <w:rPr>
          <w:sz w:val="28"/>
          <w:szCs w:val="28"/>
        </w:rPr>
        <w:t>р</w:t>
      </w:r>
      <w:r w:rsidRPr="00233FD6">
        <w:rPr>
          <w:sz w:val="28"/>
          <w:szCs w:val="28"/>
        </w:rPr>
        <w:t>ичинах поя</w:t>
      </w:r>
      <w:r>
        <w:rPr>
          <w:sz w:val="28"/>
          <w:szCs w:val="28"/>
        </w:rPr>
        <w:t>в</w:t>
      </w:r>
      <w:r w:rsidRPr="00233FD6">
        <w:rPr>
          <w:sz w:val="28"/>
          <w:szCs w:val="28"/>
        </w:rPr>
        <w:t xml:space="preserve">ления </w:t>
      </w:r>
      <w:r>
        <w:rPr>
          <w:sz w:val="28"/>
          <w:szCs w:val="28"/>
        </w:rPr>
        <w:t>п</w:t>
      </w:r>
      <w:r w:rsidRPr="00233FD6">
        <w:rPr>
          <w:sz w:val="28"/>
          <w:szCs w:val="28"/>
        </w:rPr>
        <w:t>сихологических проблем у</w:t>
      </w:r>
      <w:r>
        <w:rPr>
          <w:sz w:val="28"/>
          <w:szCs w:val="28"/>
        </w:rPr>
        <w:t xml:space="preserve"> детей </w:t>
      </w:r>
      <w:r w:rsidRPr="00233FD6">
        <w:rPr>
          <w:sz w:val="28"/>
          <w:szCs w:val="28"/>
        </w:rPr>
        <w:t>и подростов в разные возрастные периоды</w:t>
      </w:r>
      <w:r>
        <w:rPr>
          <w:sz w:val="28"/>
          <w:szCs w:val="28"/>
        </w:rPr>
        <w:t>;</w:t>
      </w:r>
    </w:p>
    <w:p w:rsidR="00560B9D" w:rsidRDefault="00560B9D" w:rsidP="00560B9D">
      <w:pPr>
        <w:pStyle w:val="a3"/>
        <w:numPr>
          <w:ilvl w:val="0"/>
          <w:numId w:val="3"/>
        </w:numPr>
        <w:tabs>
          <w:tab w:val="left" w:pos="528"/>
          <w:tab w:val="left" w:pos="1134"/>
        </w:tabs>
        <w:spacing w:after="0"/>
        <w:ind w:left="0" w:right="20" w:firstLine="709"/>
        <w:jc w:val="both"/>
        <w:rPr>
          <w:color w:val="000000"/>
          <w:sz w:val="28"/>
          <w:szCs w:val="28"/>
        </w:rPr>
      </w:pPr>
      <w:r w:rsidRPr="00233FD6">
        <w:rPr>
          <w:sz w:val="28"/>
          <w:szCs w:val="28"/>
        </w:rPr>
        <w:t>о спос</w:t>
      </w:r>
      <w:r>
        <w:rPr>
          <w:sz w:val="28"/>
          <w:szCs w:val="28"/>
        </w:rPr>
        <w:t>обах взаимодействия с детьми и под</w:t>
      </w:r>
      <w:r w:rsidRPr="00233FD6">
        <w:rPr>
          <w:sz w:val="28"/>
          <w:szCs w:val="28"/>
        </w:rPr>
        <w:t>ростками разного возраста</w:t>
      </w:r>
      <w:r>
        <w:rPr>
          <w:sz w:val="28"/>
          <w:szCs w:val="28"/>
        </w:rPr>
        <w:t>;</w:t>
      </w:r>
    </w:p>
    <w:p w:rsidR="00560B9D" w:rsidRPr="00233FD6" w:rsidRDefault="00560B9D" w:rsidP="00560B9D">
      <w:pPr>
        <w:pStyle w:val="a3"/>
        <w:numPr>
          <w:ilvl w:val="0"/>
          <w:numId w:val="3"/>
        </w:numPr>
        <w:tabs>
          <w:tab w:val="left" w:pos="528"/>
          <w:tab w:val="left" w:pos="1134"/>
        </w:tabs>
        <w:spacing w:after="0"/>
        <w:ind w:left="0" w:right="20" w:firstLine="709"/>
        <w:jc w:val="both"/>
        <w:rPr>
          <w:color w:val="000000"/>
          <w:sz w:val="28"/>
          <w:szCs w:val="28"/>
        </w:rPr>
      </w:pPr>
      <w:r w:rsidRPr="00233FD6">
        <w:rPr>
          <w:sz w:val="28"/>
          <w:szCs w:val="28"/>
        </w:rPr>
        <w:t xml:space="preserve">о стилях семейного воспитания </w:t>
      </w:r>
    </w:p>
    <w:p w:rsidR="00560B9D" w:rsidRDefault="00560B9D" w:rsidP="00560B9D">
      <w:pPr>
        <w:pStyle w:val="a3"/>
        <w:numPr>
          <w:ilvl w:val="0"/>
          <w:numId w:val="5"/>
        </w:numPr>
        <w:tabs>
          <w:tab w:val="left" w:pos="528"/>
          <w:tab w:val="left" w:pos="1134"/>
        </w:tabs>
        <w:spacing w:after="0"/>
        <w:ind w:left="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Pr="00233FD6">
        <w:rPr>
          <w:sz w:val="28"/>
          <w:szCs w:val="28"/>
        </w:rPr>
        <w:t xml:space="preserve">у родителей </w:t>
      </w:r>
      <w:r>
        <w:rPr>
          <w:sz w:val="28"/>
          <w:szCs w:val="28"/>
        </w:rPr>
        <w:t xml:space="preserve">умения </w:t>
      </w:r>
      <w:r w:rsidRPr="00233FD6">
        <w:rPr>
          <w:sz w:val="28"/>
          <w:szCs w:val="28"/>
        </w:rPr>
        <w:t>проведения самоанализа стилей семейного воспитания, родительских воз</w:t>
      </w:r>
      <w:r>
        <w:rPr>
          <w:sz w:val="28"/>
          <w:szCs w:val="28"/>
        </w:rPr>
        <w:t>действий на ребенка и подростка и самостоятельно корректировать их с учетом полученных знаний.</w:t>
      </w:r>
    </w:p>
    <w:p w:rsidR="00560B9D" w:rsidRPr="00560B9D" w:rsidRDefault="00560B9D" w:rsidP="00560B9D">
      <w:pPr>
        <w:pStyle w:val="a3"/>
        <w:numPr>
          <w:ilvl w:val="0"/>
          <w:numId w:val="5"/>
        </w:numPr>
        <w:tabs>
          <w:tab w:val="left" w:pos="528"/>
          <w:tab w:val="left" w:pos="1134"/>
        </w:tabs>
        <w:spacing w:after="0"/>
        <w:ind w:left="0" w:right="20" w:firstLine="720"/>
        <w:jc w:val="both"/>
        <w:rPr>
          <w:sz w:val="28"/>
          <w:szCs w:val="28"/>
        </w:rPr>
      </w:pPr>
      <w:r w:rsidRPr="00560B9D">
        <w:rPr>
          <w:sz w:val="28"/>
          <w:szCs w:val="28"/>
        </w:rPr>
        <w:t xml:space="preserve">Формирование первичных умений диагностировать психологические проблемы детей и подростков и по возможности самостоятельно разрешать их или обратиться за помощью к специалисту. </w:t>
      </w:r>
    </w:p>
    <w:p w:rsidR="00560B9D" w:rsidRDefault="00560B9D" w:rsidP="00560B9D">
      <w:pPr>
        <w:pStyle w:val="a5"/>
        <w:numPr>
          <w:ilvl w:val="0"/>
          <w:numId w:val="5"/>
        </w:numPr>
        <w:tabs>
          <w:tab w:val="left" w:pos="528"/>
          <w:tab w:val="left" w:pos="1134"/>
        </w:tabs>
        <w:ind w:left="0" w:right="20" w:firstLine="720"/>
        <w:jc w:val="both"/>
        <w:rPr>
          <w:sz w:val="28"/>
          <w:szCs w:val="28"/>
        </w:rPr>
      </w:pPr>
      <w:r w:rsidRPr="00560B9D">
        <w:rPr>
          <w:sz w:val="28"/>
          <w:szCs w:val="28"/>
        </w:rPr>
        <w:t>Расширение информированности родителей о видах психологической помощи детям, подросткам и родителям, оказываемой на территории Хабаровского края.</w:t>
      </w:r>
    </w:p>
    <w:p w:rsidR="00560B9D" w:rsidRDefault="00560B9D" w:rsidP="00560B9D">
      <w:pPr>
        <w:pStyle w:val="a5"/>
        <w:numPr>
          <w:ilvl w:val="0"/>
          <w:numId w:val="5"/>
        </w:numPr>
        <w:tabs>
          <w:tab w:val="left" w:pos="528"/>
          <w:tab w:val="left" w:pos="1134"/>
        </w:tabs>
        <w:ind w:left="0" w:right="20" w:firstLine="720"/>
        <w:jc w:val="both"/>
        <w:rPr>
          <w:sz w:val="28"/>
          <w:szCs w:val="28"/>
        </w:rPr>
      </w:pPr>
      <w:r w:rsidRPr="00560B9D">
        <w:rPr>
          <w:sz w:val="28"/>
          <w:szCs w:val="28"/>
        </w:rPr>
        <w:t>Расширение информированности родителей о выборе специалистов для получения адекватной психологической помощи для детей и подростков.</w:t>
      </w:r>
    </w:p>
    <w:p w:rsidR="00560B9D" w:rsidRPr="00560B9D" w:rsidRDefault="00560B9D" w:rsidP="00560B9D">
      <w:pPr>
        <w:pStyle w:val="a5"/>
        <w:numPr>
          <w:ilvl w:val="0"/>
          <w:numId w:val="5"/>
        </w:numPr>
        <w:tabs>
          <w:tab w:val="left" w:pos="528"/>
          <w:tab w:val="left" w:pos="1134"/>
        </w:tabs>
        <w:ind w:left="0" w:right="20" w:firstLine="720"/>
        <w:jc w:val="both"/>
        <w:rPr>
          <w:sz w:val="28"/>
          <w:szCs w:val="28"/>
        </w:rPr>
      </w:pPr>
      <w:r w:rsidRPr="00560B9D">
        <w:rPr>
          <w:sz w:val="28"/>
          <w:szCs w:val="28"/>
        </w:rPr>
        <w:t>Формирование у родителей потребности к участию в родительском клубе, чтению книг по вопросам развития и воспитания, формированию своего культурно-образовательного пространства.</w:t>
      </w:r>
    </w:p>
    <w:p w:rsidR="00560B9D" w:rsidRPr="00560B9D" w:rsidRDefault="00560B9D" w:rsidP="00560B9D">
      <w:pPr>
        <w:ind w:firstLine="720"/>
      </w:pPr>
    </w:p>
    <w:sectPr w:rsidR="00560B9D" w:rsidRPr="0056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3ECB"/>
    <w:multiLevelType w:val="hybridMultilevel"/>
    <w:tmpl w:val="5C7A2154"/>
    <w:lvl w:ilvl="0" w:tplc="ACC8E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0896"/>
    <w:multiLevelType w:val="hybridMultilevel"/>
    <w:tmpl w:val="CADCD1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3EB1"/>
    <w:multiLevelType w:val="multilevel"/>
    <w:tmpl w:val="58DC8C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6B215CD"/>
    <w:multiLevelType w:val="hybridMultilevel"/>
    <w:tmpl w:val="F87EB71E"/>
    <w:lvl w:ilvl="0" w:tplc="24A88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92E1C"/>
    <w:multiLevelType w:val="multilevel"/>
    <w:tmpl w:val="58DC8C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0C17F32"/>
    <w:multiLevelType w:val="hybridMultilevel"/>
    <w:tmpl w:val="607E1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9D"/>
    <w:rsid w:val="002F6943"/>
    <w:rsid w:val="00560B9D"/>
    <w:rsid w:val="00E6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A28B7F"/>
  <w15:chartTrackingRefBased/>
  <w15:docId w15:val="{A164EF7D-2D99-4607-BA87-D72E6E99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60B9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60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2018-03-15T22:35:00Z</dcterms:created>
  <dcterms:modified xsi:type="dcterms:W3CDTF">2018-03-19T14:51:00Z</dcterms:modified>
</cp:coreProperties>
</file>