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79" w:rsidRDefault="00FE2179" w:rsidP="00FE2179">
      <w:pPr>
        <w:pStyle w:val="a8"/>
        <w:rPr>
          <w:b/>
          <w:sz w:val="32"/>
          <w:szCs w:val="32"/>
        </w:rPr>
      </w:pPr>
    </w:p>
    <w:p w:rsidR="00FE2179" w:rsidRPr="00241393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учрежден</w:t>
      </w:r>
      <w:r w:rsidR="00741E4D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я в соответствии с лицензией</w:t>
      </w: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2179" w:rsidRDefault="002361D3" w:rsidP="00236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E217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Заведующий</w:t>
      </w:r>
    </w:p>
    <w:p w:rsidR="00FE2179" w:rsidRPr="00FB30CD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009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E00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название учреждения</w:t>
      </w: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личная подпись </w:t>
      </w: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место для печати</w:t>
      </w: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Приказ №      от      </w:t>
      </w: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учителя-логопеда </w:t>
      </w: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 группы компенсирующей направленности</w:t>
      </w: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… для детей с тяжелыми нарушениями речи </w:t>
      </w: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(общим недоразвитием речи)</w:t>
      </w: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Учитель-логопед_____________________________________________________________</w:t>
      </w:r>
    </w:p>
    <w:p w:rsidR="00FE2179" w:rsidRDefault="00FE2179" w:rsidP="00FE2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Педагог-психолог___________________________________________________________</w:t>
      </w:r>
    </w:p>
    <w:p w:rsidR="00FE2179" w:rsidRDefault="00FE2179" w:rsidP="00FE2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Воспитатели________________________________________________________________</w:t>
      </w:r>
    </w:p>
    <w:p w:rsidR="00FE2179" w:rsidRDefault="00FE2179" w:rsidP="00FE2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E2179" w:rsidRDefault="00FE2179" w:rsidP="00FE2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руководитель________________________________________________</w:t>
      </w:r>
    </w:p>
    <w:p w:rsidR="00FE2179" w:rsidRDefault="00FE2179" w:rsidP="00FE2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физическому воспитанию____________________________</w:t>
      </w: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педагогического совета</w:t>
      </w: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    от </w:t>
      </w: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20….- 20 … учебный год</w:t>
      </w:r>
    </w:p>
    <w:p w:rsidR="00FE2179" w:rsidRDefault="00FE2179" w:rsidP="0013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2179" w:rsidRPr="00FE2179" w:rsidRDefault="00FE2179" w:rsidP="00FE2179">
      <w:pPr>
        <w:pStyle w:val="21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2179">
        <w:rPr>
          <w:rFonts w:ascii="Times New Roman" w:hAnsi="Times New Roman" w:cs="Times New Roman"/>
          <w:bCs/>
          <w:sz w:val="28"/>
          <w:szCs w:val="28"/>
        </w:rPr>
        <w:t>Данная рабочая программа разработана в соответствии с Федеральным законом «Об образовании в Российской Федерации» от 29.12.2012 № 273-ФЗ, Федеральным государственным стандартом дошкольного образования и представляет собой локальный акт образовательного учреждения, разработанный на</w:t>
      </w:r>
      <w:r w:rsidR="00131742">
        <w:rPr>
          <w:rFonts w:ascii="Times New Roman" w:hAnsi="Times New Roman" w:cs="Times New Roman"/>
          <w:bCs/>
          <w:sz w:val="28"/>
          <w:szCs w:val="28"/>
        </w:rPr>
        <w:t xml:space="preserve"> основе Комплексной о</w:t>
      </w:r>
      <w:r w:rsidRPr="00FE2179">
        <w:rPr>
          <w:rFonts w:ascii="Times New Roman" w:hAnsi="Times New Roman" w:cs="Times New Roman"/>
          <w:bCs/>
          <w:sz w:val="28"/>
          <w:szCs w:val="28"/>
        </w:rPr>
        <w:t>бразовательной  программы дошкольного образования для детей с тяжелыми нарушениями речи (общим недоразвитием речи) Нищевой Н. В.,</w:t>
      </w:r>
      <w:r w:rsidRPr="00FE2179">
        <w:rPr>
          <w:rFonts w:ascii="Times New Roman" w:hAnsi="Times New Roman" w:cs="Times New Roman"/>
          <w:sz w:val="28"/>
          <w:szCs w:val="28"/>
        </w:rPr>
        <w:t xml:space="preserve"> программы «Цвет творчества» (автор Дубровская Н. В.), </w:t>
      </w:r>
      <w:r w:rsidR="00131742">
        <w:rPr>
          <w:rFonts w:ascii="Times New Roman" w:hAnsi="Times New Roman" w:cs="Times New Roman"/>
          <w:sz w:val="28"/>
          <w:szCs w:val="28"/>
        </w:rPr>
        <w:t>Программы физического развития</w:t>
      </w:r>
      <w:r w:rsidRPr="00FE2179">
        <w:rPr>
          <w:rFonts w:ascii="Times New Roman" w:hAnsi="Times New Roman" w:cs="Times New Roman"/>
          <w:sz w:val="28"/>
          <w:szCs w:val="28"/>
        </w:rPr>
        <w:t xml:space="preserve"> детей в группе компенсирующей направленности для детей с тяжелыми нарушениями речи  (общим недоразвитием речи) Кирилловой Ю. В.) Рабочая программа рассчитана на один учебный год, который длится с 1 сентября по 1 июля.</w:t>
      </w:r>
    </w:p>
    <w:p w:rsidR="00FE2179" w:rsidRDefault="00FE2179" w:rsidP="00FE2179">
      <w:pPr>
        <w:pStyle w:val="21"/>
        <w:ind w:firstLine="709"/>
      </w:pPr>
    </w:p>
    <w:p w:rsidR="00FE2179" w:rsidRPr="00FE2179" w:rsidRDefault="00FE2179" w:rsidP="00FE2179">
      <w:pPr>
        <w:pStyle w:val="2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179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261D8">
        <w:rPr>
          <w:rFonts w:ascii="Times New Roman" w:hAnsi="Times New Roman" w:cs="Times New Roman"/>
          <w:b/>
          <w:i/>
          <w:sz w:val="28"/>
        </w:rPr>
        <w:t>Целью данной рабочей программы</w:t>
      </w:r>
      <w:r>
        <w:rPr>
          <w:rFonts w:ascii="Times New Roman" w:hAnsi="Times New Roman" w:cs="Times New Roman"/>
          <w:sz w:val="28"/>
        </w:rPr>
        <w:t xml:space="preserve"> является построение системы коррекционно-развивающей работы в логопедической группе для детей с тяжелыми нарушениями речи (общим недоразвитием речи) в возрасте с 5 до 6 лет, предусматривающей полную интеграцию действий всех специалистов, работающих в группе, и родителей дошкольников. Комплексно-тематическое планирование работы учитывает особенности речевого и общего развития детей с тяжелой речевой патологией (общим недоразвитием речи).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261D8">
        <w:rPr>
          <w:rFonts w:ascii="Times New Roman" w:hAnsi="Times New Roman" w:cs="Times New Roman"/>
          <w:b/>
          <w:i/>
          <w:sz w:val="28"/>
        </w:rPr>
        <w:t>Одной из основных задач рабочей программы</w:t>
      </w:r>
      <w:r>
        <w:rPr>
          <w:rFonts w:ascii="Times New Roman" w:hAnsi="Times New Roman" w:cs="Times New Roman"/>
          <w:sz w:val="28"/>
        </w:rPr>
        <w:t xml:space="preserve"> является овладение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1D8">
        <w:rPr>
          <w:rFonts w:ascii="Times New Roman" w:hAnsi="Times New Roman" w:cs="Times New Roman"/>
          <w:b/>
          <w:i/>
          <w:sz w:val="28"/>
          <w:szCs w:val="28"/>
        </w:rPr>
        <w:t>Главная задача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недоразвитием речи). </w:t>
      </w:r>
    </w:p>
    <w:p w:rsidR="00FE2179" w:rsidRP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</w:t>
      </w:r>
      <w:r w:rsidRPr="00FE2179">
        <w:rPr>
          <w:rFonts w:ascii="Times New Roman" w:hAnsi="Times New Roman" w:cs="Times New Roman"/>
          <w:sz w:val="28"/>
          <w:szCs w:val="28"/>
        </w:rPr>
        <w:t xml:space="preserve">обеспечивает позитивное эмоционально-личностное и социально-коммуникативное развитие. </w:t>
      </w:r>
    </w:p>
    <w:p w:rsidR="00FE2179" w:rsidRPr="00FE2179" w:rsidRDefault="00FE2179" w:rsidP="00FE217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2179">
        <w:rPr>
          <w:rFonts w:ascii="Times New Roman" w:hAnsi="Times New Roman" w:cs="Times New Roman"/>
          <w:sz w:val="28"/>
          <w:szCs w:val="28"/>
        </w:rPr>
        <w:lastRenderedPageBreak/>
        <w:t xml:space="preserve"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дезадаптации дошкольников. </w:t>
      </w:r>
    </w:p>
    <w:p w:rsidR="00FE2179" w:rsidRPr="00FE2179" w:rsidRDefault="00FE2179" w:rsidP="00FE2179">
      <w:pPr>
        <w:pStyle w:val="21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2179">
        <w:rPr>
          <w:rFonts w:ascii="Times New Roman" w:hAnsi="Times New Roman" w:cs="Times New Roman"/>
          <w:sz w:val="28"/>
          <w:szCs w:val="28"/>
        </w:rPr>
        <w:t xml:space="preserve">Основной формой работы в соответствии с рабочей программой является </w:t>
      </w:r>
      <w:r w:rsidRPr="00FE2179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  <w:r w:rsidRPr="00FE2179">
        <w:rPr>
          <w:rFonts w:ascii="Times New Roman" w:hAnsi="Times New Roman" w:cs="Times New Roman"/>
          <w:sz w:val="28"/>
          <w:szCs w:val="28"/>
        </w:rPr>
        <w:t xml:space="preserve">, основная форма деятельности дошкольников. 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 </w:t>
      </w:r>
    </w:p>
    <w:p w:rsidR="00FE2179" w:rsidRDefault="00FE2179" w:rsidP="00FE2179">
      <w:pPr>
        <w:pStyle w:val="a8"/>
        <w:ind w:firstLine="709"/>
        <w:contextualSpacing/>
        <w:jc w:val="left"/>
      </w:pPr>
      <w:r>
        <w:t xml:space="preserve">В соответствии с рабочей программой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FE2179" w:rsidRDefault="00FE2179" w:rsidP="00FE2179">
      <w:pPr>
        <w:pStyle w:val="ab"/>
        <w:shd w:val="clear" w:color="auto" w:fill="FFFFFF"/>
        <w:spacing w:before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Осуществляя педагогическую </w:t>
      </w:r>
      <w:r w:rsidRPr="00131742">
        <w:rPr>
          <w:rStyle w:val="af0"/>
          <w:i w:val="0"/>
          <w:color w:val="auto"/>
          <w:sz w:val="28"/>
          <w:szCs w:val="28"/>
        </w:rPr>
        <w:t>деятельность</w:t>
      </w:r>
      <w:r w:rsidRPr="0013174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рабочей программой педагоги под руководство учителя-логопеда решают следующие </w:t>
      </w:r>
      <w:r w:rsidRPr="00A261D8">
        <w:rPr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FE2179" w:rsidRDefault="00FE2179" w:rsidP="00FE2179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жизни, укрепление физического и психического здоровья воспитанников, формирование основ двигательной и гигиенической культуры;</w:t>
      </w:r>
    </w:p>
    <w:p w:rsidR="00FE2179" w:rsidRDefault="00FE2179" w:rsidP="00FE2179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необходимой коррекции недостатков в физическом и психическом развитии воспитанников;</w:t>
      </w:r>
    </w:p>
    <w:p w:rsidR="00FE2179" w:rsidRDefault="00FE2179" w:rsidP="00FE2179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атмосферы эмоционального комфорта, условий для самовыражения и саморазвития;</w:t>
      </w:r>
    </w:p>
    <w:p w:rsidR="00FE2179" w:rsidRDefault="00FE2179" w:rsidP="00FE2179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познавательного, речевого, социально- коммуникативного, художественно-эстетического и физического развития детей;</w:t>
      </w:r>
    </w:p>
    <w:p w:rsidR="00FE2179" w:rsidRDefault="00FE2179" w:rsidP="00FE2179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FE2179" w:rsidRDefault="00FE2179" w:rsidP="00FE2179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со всеми участниками образовательных отношений с целью обеспечения полноценного развития воспитанников;</w:t>
      </w:r>
      <w:r>
        <w:rPr>
          <w:b/>
          <w:sz w:val="28"/>
          <w:szCs w:val="28"/>
        </w:rPr>
        <w:t xml:space="preserve"> </w:t>
      </w:r>
    </w:p>
    <w:p w:rsidR="00FE2179" w:rsidRDefault="00FE2179" w:rsidP="00FE2179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эмоциональной отзывчивости, способности к сопереживанию, готовности к проявлению гуманного отношения;</w:t>
      </w:r>
    </w:p>
    <w:p w:rsidR="00FE2179" w:rsidRDefault="00FE2179" w:rsidP="00FE2179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FE2179" w:rsidRDefault="00FE2179" w:rsidP="00FE2179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FE2179" w:rsidRDefault="00FE2179" w:rsidP="00FE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приоритетов деятельности группы положены следующие факторы:</w:t>
      </w:r>
    </w:p>
    <w:p w:rsidR="00FE2179" w:rsidRDefault="00FE2179" w:rsidP="00FE2179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государственной политики;</w:t>
      </w:r>
    </w:p>
    <w:p w:rsidR="00FE2179" w:rsidRDefault="00FE2179" w:rsidP="00FE2179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контингента детей и кадрового состава группы;</w:t>
      </w:r>
    </w:p>
    <w:p w:rsidR="00FE2179" w:rsidRDefault="00FE2179" w:rsidP="00FE2179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учет запроса родителей;</w:t>
      </w:r>
    </w:p>
    <w:p w:rsidR="00FE2179" w:rsidRDefault="00FE2179" w:rsidP="00FE2179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региона.</w:t>
      </w:r>
    </w:p>
    <w:p w:rsidR="00FE2179" w:rsidRDefault="00FE2179" w:rsidP="00FE217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Группу посещают дети ………….. года жизни с тяжелыми нарушениями речи (общим недоразвитием речи,  </w:t>
      </w:r>
      <w:r w:rsidRPr="00A261D8">
        <w:rPr>
          <w:rFonts w:ascii="Times New Roman" w:hAnsi="Times New Roman" w:cs="Times New Roman"/>
          <w:sz w:val="28"/>
        </w:rPr>
        <w:t xml:space="preserve"> </w:t>
      </w:r>
      <w:r w:rsidR="00131742">
        <w:rPr>
          <w:rFonts w:ascii="Times New Roman" w:hAnsi="Times New Roman" w:cs="Times New Roman"/>
          <w:sz w:val="28"/>
        </w:rPr>
        <w:t>со вторым</w:t>
      </w:r>
      <w:r w:rsidRPr="005C170F">
        <w:rPr>
          <w:rFonts w:ascii="Times New Roman" w:hAnsi="Times New Roman" w:cs="Times New Roman"/>
          <w:sz w:val="28"/>
        </w:rPr>
        <w:t xml:space="preserve"> </w:t>
      </w:r>
      <w:r w:rsidR="00131742">
        <w:rPr>
          <w:rFonts w:ascii="Times New Roman" w:hAnsi="Times New Roman" w:cs="Times New Roman"/>
          <w:sz w:val="28"/>
        </w:rPr>
        <w:t>и третьим</w:t>
      </w:r>
      <w:r>
        <w:rPr>
          <w:rFonts w:ascii="Times New Roman" w:hAnsi="Times New Roman" w:cs="Times New Roman"/>
          <w:sz w:val="28"/>
        </w:rPr>
        <w:t xml:space="preserve"> уровнями речевого развития).</w:t>
      </w:r>
    </w:p>
    <w:p w:rsidR="00FE2179" w:rsidRDefault="00FE2179" w:rsidP="00FE2179">
      <w:pPr>
        <w:pStyle w:val="a8"/>
        <w:ind w:firstLine="708"/>
        <w:jc w:val="left"/>
      </w:pPr>
      <w:r>
        <w:t xml:space="preserve">У дошкольников </w:t>
      </w:r>
      <w:r>
        <w:rPr>
          <w:b/>
          <w:i/>
        </w:rPr>
        <w:t>со вторым уровнем речевого развития при ОНР</w:t>
      </w:r>
      <w:r>
        <w:t xml:space="preserve"> 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>
        <w:t>звуконаполняемости</w:t>
      </w:r>
      <w:proofErr w:type="spellEnd"/>
      <w:r>
        <w:t xml:space="preserve"> слов. У детей выявляется недостаточность фонетической стороны речи (большое количество несформированных звуков). </w:t>
      </w:r>
    </w:p>
    <w:p w:rsidR="00FE2179" w:rsidRDefault="00FE2179" w:rsidP="00FE2179">
      <w:pPr>
        <w:pStyle w:val="a8"/>
        <w:ind w:firstLine="357"/>
        <w:jc w:val="left"/>
      </w:pPr>
      <w:r>
        <w:t xml:space="preserve">У дошкольников </w:t>
      </w:r>
      <w:r>
        <w:rPr>
          <w:b/>
          <w:i/>
        </w:rPr>
        <w:t xml:space="preserve">с третьим уровнем речевого развития при ОНР </w:t>
      </w:r>
      <w:r>
        <w:t xml:space="preserve">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 </w:t>
      </w:r>
    </w:p>
    <w:p w:rsidR="00FE2179" w:rsidRDefault="00FE2179" w:rsidP="00FE2179">
      <w:pPr>
        <w:pStyle w:val="a8"/>
        <w:ind w:firstLine="357"/>
        <w:jc w:val="left"/>
      </w:pPr>
      <w:r>
        <w:t>Рабочая программа создана с учетом ограниченных возможностей здоровья детей, особенностей их развития, особенностей семей воспитанников, особенностей региона. Что подтверждается проведенными исследованиями.</w:t>
      </w:r>
    </w:p>
    <w:p w:rsidR="00FE2179" w:rsidRDefault="00FE2179" w:rsidP="00FE2179">
      <w:pPr>
        <w:pStyle w:val="a8"/>
        <w:ind w:firstLine="357"/>
        <w:jc w:val="left"/>
      </w:pPr>
    </w:p>
    <w:p w:rsidR="00FE2179" w:rsidRDefault="00FE2179" w:rsidP="00FE2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ТАБЛИЦА 1</w:t>
      </w:r>
    </w:p>
    <w:p w:rsidR="00FE2179" w:rsidRDefault="00FE2179" w:rsidP="00FE2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Оценка здоровья детей группы</w:t>
      </w:r>
    </w:p>
    <w:p w:rsidR="00FE2179" w:rsidRDefault="00FE2179" w:rsidP="00FE2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детей - …. человек</w:t>
      </w:r>
    </w:p>
    <w:p w:rsidR="00FE2179" w:rsidRDefault="00FE2179" w:rsidP="00FE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1031"/>
        <w:gridCol w:w="1033"/>
        <w:gridCol w:w="1036"/>
        <w:gridCol w:w="771"/>
        <w:gridCol w:w="771"/>
        <w:gridCol w:w="771"/>
        <w:gridCol w:w="773"/>
        <w:gridCol w:w="749"/>
        <w:gridCol w:w="749"/>
        <w:gridCol w:w="749"/>
      </w:tblGrid>
      <w:tr w:rsidR="00FE2179" w:rsidTr="0043235E">
        <w:trPr>
          <w:trHeight w:val="39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(возраст)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  <w:p w:rsidR="00FE2179" w:rsidRDefault="00FE2179" w:rsidP="00432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(психолого-педагогическая классификация)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  <w:p w:rsidR="00FE2179" w:rsidRDefault="00FE2179" w:rsidP="00432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(клиническая </w:t>
            </w:r>
          </w:p>
          <w:p w:rsidR="00FE2179" w:rsidRDefault="00FE2179" w:rsidP="00432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классификация)</w:t>
            </w:r>
          </w:p>
        </w:tc>
      </w:tr>
      <w:tr w:rsidR="00FE2179" w:rsidTr="0043235E">
        <w:trPr>
          <w:trHeight w:val="38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79" w:rsidRDefault="00FE2179" w:rsidP="00432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179" w:rsidRPr="00A32577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Pr="00A32577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Pr="00A32577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179" w:rsidTr="0043235E">
        <w:trPr>
          <w:trHeight w:val="38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(… лет)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179" w:rsidRDefault="00FE2179" w:rsidP="00FE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179" w:rsidRDefault="00FE2179" w:rsidP="00FE21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Вывод:</w:t>
      </w:r>
    </w:p>
    <w:p w:rsidR="00FE2179" w:rsidRDefault="00FE2179" w:rsidP="00FE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ТАБЛИЦА 2</w:t>
      </w:r>
    </w:p>
    <w:p w:rsidR="00FE2179" w:rsidRDefault="00FE2179" w:rsidP="00FE21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79" w:rsidRDefault="00FE2179" w:rsidP="00FE217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Индивидуальные особенности детей группы</w:t>
      </w:r>
    </w:p>
    <w:p w:rsidR="00FE2179" w:rsidRDefault="00FE2179" w:rsidP="00FE2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567"/>
        <w:gridCol w:w="425"/>
        <w:gridCol w:w="2409"/>
        <w:gridCol w:w="2409"/>
        <w:gridCol w:w="2125"/>
      </w:tblGrid>
      <w:tr w:rsidR="00FE2179" w:rsidTr="0043235E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Группа, возраст детей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Особенности детей</w:t>
            </w:r>
          </w:p>
        </w:tc>
      </w:tr>
      <w:tr w:rsidR="00FE2179" w:rsidTr="0043235E">
        <w:trPr>
          <w:trHeight w:val="570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79" w:rsidRDefault="00FE2179" w:rsidP="004323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темперамента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Социально-эмоциональная сфера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сфера</w:t>
            </w:r>
          </w:p>
        </w:tc>
      </w:tr>
      <w:tr w:rsidR="00FE2179" w:rsidTr="0043235E">
        <w:trPr>
          <w:trHeight w:val="705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79" w:rsidRDefault="00FE2179" w:rsidP="004323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79" w:rsidRDefault="00FE2179" w:rsidP="004323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79" w:rsidRDefault="00FE2179" w:rsidP="004323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79" w:rsidRDefault="00FE2179" w:rsidP="004323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79" w:rsidTr="0043235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Сангвинический -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Холерический 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Флегматический-  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Меланхолический-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Агрессивность – 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Тревожность – 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Застенчивость – 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Гиперактивность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Вторичная задержка интеллектуального развития –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2179" w:rsidRDefault="00FE2179" w:rsidP="00FE2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FE2179" w:rsidRDefault="00FE2179" w:rsidP="00FE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179" w:rsidRDefault="00FE2179" w:rsidP="00FE2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ТАБЛИЦА 3</w:t>
      </w:r>
    </w:p>
    <w:p w:rsidR="00FE2179" w:rsidRDefault="00FE2179" w:rsidP="00FE21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2179" w:rsidRDefault="00FE2179" w:rsidP="00FE217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Сведения о семьях воспитанников группы</w:t>
      </w:r>
    </w:p>
    <w:p w:rsidR="00FE2179" w:rsidRDefault="00FE2179" w:rsidP="00FE2179">
      <w:pPr>
        <w:pStyle w:val="ae"/>
        <w:shd w:val="clear" w:color="auto" w:fill="FFFFFF"/>
        <w:ind w:left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5475"/>
      </w:tblGrid>
      <w:tr w:rsidR="00FE2179" w:rsidTr="0043235E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79" w:rsidTr="0043235E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Неполная семья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79" w:rsidTr="0043235E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79" w:rsidTr="0043235E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Проблемная семья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79" w:rsidTr="0043235E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с опекуном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79" w:rsidTr="0043235E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Этническая семья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2179" w:rsidRDefault="00FE2179" w:rsidP="00FE21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79" w:rsidRDefault="00FE2179" w:rsidP="00FE21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Вывод: </w:t>
      </w:r>
    </w:p>
    <w:p w:rsidR="00FE2179" w:rsidRDefault="00FE2179" w:rsidP="00FE217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E2179" w:rsidRDefault="00FE2179" w:rsidP="00FE217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E2179" w:rsidRDefault="00FE2179" w:rsidP="00FE217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E2179" w:rsidRDefault="00FE2179" w:rsidP="00FE217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E2179" w:rsidRDefault="00FE2179" w:rsidP="00FE217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32"/>
          <w:szCs w:val="32"/>
          <w:lang w:val="en-US"/>
        </w:rPr>
      </w:pPr>
    </w:p>
    <w:p w:rsidR="00FE2179" w:rsidRDefault="00FE2179" w:rsidP="009235B0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32"/>
          <w:szCs w:val="32"/>
          <w:lang w:val="en-US"/>
        </w:rPr>
      </w:pPr>
    </w:p>
    <w:p w:rsidR="00FE2179" w:rsidRDefault="00FE2179" w:rsidP="00FE217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E2179" w:rsidRDefault="00FE2179" w:rsidP="00FE217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E2179" w:rsidRPr="00B44E39" w:rsidRDefault="00FE2179" w:rsidP="00FE2179">
      <w:pPr>
        <w:pStyle w:val="ae"/>
        <w:numPr>
          <w:ilvl w:val="0"/>
          <w:numId w:val="4"/>
        </w:numPr>
        <w:rPr>
          <w:b/>
          <w:bCs/>
          <w:iCs/>
          <w:sz w:val="32"/>
          <w:szCs w:val="32"/>
          <w:lang w:val="en-US"/>
        </w:rPr>
      </w:pPr>
      <w:r>
        <w:rPr>
          <w:b/>
          <w:bCs/>
          <w:iCs/>
          <w:sz w:val="32"/>
          <w:szCs w:val="32"/>
        </w:rPr>
        <w:t xml:space="preserve"> Содержательный раздел </w:t>
      </w:r>
    </w:p>
    <w:p w:rsidR="00FE2179" w:rsidRPr="00B44E39" w:rsidRDefault="00FE2179" w:rsidP="00FE217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44E39">
        <w:rPr>
          <w:rFonts w:ascii="Times New Roman" w:hAnsi="Times New Roman"/>
          <w:b/>
          <w:bCs/>
          <w:iCs/>
          <w:sz w:val="28"/>
          <w:szCs w:val="28"/>
        </w:rPr>
        <w:t xml:space="preserve">Проектирование образовательного процесса </w:t>
      </w:r>
    </w:p>
    <w:p w:rsidR="00FE2179" w:rsidRPr="00B44E39" w:rsidRDefault="00FE2179" w:rsidP="00FE217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E2179" w:rsidRPr="009235B0" w:rsidRDefault="00FE2179" w:rsidP="009235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Учебный план</w:t>
      </w:r>
    </w:p>
    <w:p w:rsidR="00FE2179" w:rsidRPr="00131742" w:rsidRDefault="00FE2179" w:rsidP="00FE2179">
      <w:pPr>
        <w:pStyle w:val="6"/>
        <w:ind w:left="0" w:firstLine="348"/>
        <w:rPr>
          <w:rFonts w:ascii="Times New Roman" w:hAnsi="Times New Roman" w:cs="Times New Roman"/>
          <w:szCs w:val="28"/>
        </w:rPr>
      </w:pPr>
      <w:r w:rsidRPr="00131742">
        <w:rPr>
          <w:rFonts w:ascii="Times New Roman" w:hAnsi="Times New Roman" w:cs="Times New Roman"/>
          <w:szCs w:val="28"/>
        </w:rPr>
        <w:t>В группе компенсирующей направленности для детей с ТНР (ОНР) с октября по май (включительно) проводится в неделю …. подгрупповых или фронтальны</w:t>
      </w:r>
      <w:r w:rsidR="00741E4D" w:rsidRPr="00131742">
        <w:rPr>
          <w:rFonts w:ascii="Times New Roman" w:hAnsi="Times New Roman" w:cs="Times New Roman"/>
          <w:szCs w:val="28"/>
        </w:rPr>
        <w:t xml:space="preserve">х занятий продолжительностью … </w:t>
      </w:r>
      <w:r w:rsidRPr="00131742">
        <w:rPr>
          <w:rFonts w:ascii="Times New Roman" w:hAnsi="Times New Roman" w:cs="Times New Roman"/>
          <w:szCs w:val="28"/>
        </w:rPr>
        <w:t xml:space="preserve">минут каждое, что не превышает рекомендованную САНПиНом недельную нагрузку. Каждый ребенок не менее трех раз в неделю занимается индивидуально с логопедом и воспитателем. Индивидуальные занятия со специалистами не включаются в сетку занятий. Лечебная физкультура для нуждающихся выносится за сетку занятий, как лечебная процедура. </w:t>
      </w:r>
    </w:p>
    <w:p w:rsidR="00FE2179" w:rsidRDefault="00FE2179" w:rsidP="00FE2179">
      <w:pPr>
        <w:pStyle w:val="a8"/>
        <w:ind w:firstLine="348"/>
        <w:jc w:val="left"/>
      </w:pPr>
      <w:r w:rsidRPr="009235B0">
        <w:rPr>
          <w:b/>
        </w:rPr>
        <w:t>Социально-коммуникативное развитие о</w:t>
      </w:r>
      <w:r>
        <w:t xml:space="preserve">существляется в образовательной деятельности в ходе режимных моментов, в самостоятельной игровой деятельности детей, на совместных с родителями мероприятиях, на интегрированных занятиях. </w:t>
      </w:r>
    </w:p>
    <w:p w:rsidR="00FE2179" w:rsidRDefault="00FE2179" w:rsidP="00FE2179">
      <w:pPr>
        <w:rPr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33"/>
        <w:gridCol w:w="1621"/>
      </w:tblGrid>
      <w:tr w:rsidR="00FE2179" w:rsidTr="00432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Образовательная область. Направление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</w:t>
            </w:r>
          </w:p>
          <w:p w:rsidR="00FE2179" w:rsidRDefault="00FE2179" w:rsidP="0043235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занятий в неделю</w:t>
            </w:r>
          </w:p>
        </w:tc>
      </w:tr>
      <w:tr w:rsidR="00FE2179" w:rsidTr="00432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Речевое развитие</w:t>
            </w:r>
            <w:r>
              <w:rPr>
                <w:sz w:val="28"/>
                <w:szCs w:val="28"/>
                <w:lang w:eastAsia="ru-RU"/>
              </w:rPr>
              <w:t>. Восприятие художественной литературы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FE2179" w:rsidTr="00432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Познавательное развитие.</w:t>
            </w:r>
            <w:r>
              <w:rPr>
                <w:sz w:val="28"/>
                <w:szCs w:val="28"/>
                <w:lang w:eastAsia="ru-RU"/>
              </w:rPr>
              <w:t xml:space="preserve"> Познавательно-исследовательская, конструктивно-модельная деятельность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FE2179" w:rsidTr="00432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Познавательное развитие.</w:t>
            </w:r>
            <w:r>
              <w:rPr>
                <w:sz w:val="28"/>
                <w:szCs w:val="28"/>
                <w:lang w:eastAsia="ru-RU"/>
              </w:rPr>
              <w:t xml:space="preserve"> Развитие математических представлений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FE2179" w:rsidTr="00432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Художественно эстетическое развитие.</w:t>
            </w:r>
            <w:r>
              <w:rPr>
                <w:sz w:val="28"/>
                <w:szCs w:val="28"/>
                <w:lang w:eastAsia="ru-RU"/>
              </w:rPr>
              <w:t xml:space="preserve"> Рисование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FE2179" w:rsidTr="00432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pStyle w:val="a8"/>
              <w:jc w:val="left"/>
            </w:pPr>
          </w:p>
          <w:p w:rsidR="00FE2179" w:rsidRDefault="00FE2179" w:rsidP="0043235E">
            <w:pPr>
              <w:pStyle w:val="a8"/>
              <w:jc w:val="left"/>
            </w:pPr>
            <w:r>
              <w:rPr>
                <w:b/>
              </w:rPr>
              <w:t>Художественно-эстетическое развитие.</w:t>
            </w:r>
            <w:r>
              <w:t xml:space="preserve"> Лепка/аппликация</w:t>
            </w:r>
          </w:p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FE2179" w:rsidTr="00432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Художественно-эстетическое развитие.</w:t>
            </w:r>
            <w:r>
              <w:rPr>
                <w:sz w:val="28"/>
                <w:szCs w:val="28"/>
                <w:lang w:eastAsia="ru-RU"/>
              </w:rPr>
              <w:t xml:space="preserve"> Музыкальное развитие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FE2179" w:rsidTr="00432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Pr="009235B0" w:rsidRDefault="00FE2179" w:rsidP="0043235E">
            <w:pPr>
              <w:pStyle w:val="a8"/>
              <w:jc w:val="left"/>
              <w:rPr>
                <w:rFonts w:ascii="Calibri Light" w:hAnsi="Calibri Light" w:cs="Calibri Light"/>
              </w:rPr>
            </w:pPr>
            <w:r w:rsidRPr="009235B0">
              <w:rPr>
                <w:rFonts w:ascii="Calibri Light" w:hAnsi="Calibri Light" w:cs="Calibri Light"/>
                <w:b/>
              </w:rPr>
              <w:t>Физическое развитие.</w:t>
            </w:r>
            <w:r w:rsidRPr="009235B0">
              <w:rPr>
                <w:rFonts w:ascii="Calibri Light" w:hAnsi="Calibri Light" w:cs="Calibri Light"/>
              </w:rPr>
              <w:t xml:space="preserve"> Физическая культура</w:t>
            </w:r>
          </w:p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(1 на свежем воздухе)</w:t>
            </w:r>
          </w:p>
        </w:tc>
      </w:tr>
      <w:tr w:rsidR="00FE2179" w:rsidTr="00432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179" w:rsidRDefault="00FE2179" w:rsidP="0043235E">
            <w:pPr>
              <w:pStyle w:val="a8"/>
              <w:jc w:val="left"/>
            </w:pPr>
            <w:r>
              <w:t>Подгрупповое занятие с учителем-логопедом</w:t>
            </w:r>
          </w:p>
          <w:p w:rsidR="00FE2179" w:rsidRDefault="00FE2179" w:rsidP="0043235E">
            <w:pPr>
              <w:pStyle w:val="a8"/>
              <w:jc w:val="left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FE2179" w:rsidTr="0043235E">
        <w:tc>
          <w:tcPr>
            <w:tcW w:w="7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pStyle w:val="a8"/>
              <w:jc w:val="left"/>
            </w:pPr>
            <w:r>
              <w:t xml:space="preserve">Индивидуальные занятия с логопедом 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FE2179" w:rsidTr="00432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pStyle w:val="a8"/>
              <w:jc w:val="left"/>
            </w:pPr>
            <w:r>
              <w:t xml:space="preserve">Индивидуальное занятие с воспитателем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FE2179" w:rsidTr="00432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pStyle w:val="a8"/>
              <w:jc w:val="left"/>
            </w:pPr>
            <w:r>
              <w:t xml:space="preserve">Лечебная физкультура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FE2179" w:rsidRDefault="00FE2179" w:rsidP="00FE2179">
      <w:pPr>
        <w:pStyle w:val="a8"/>
        <w:jc w:val="left"/>
      </w:pPr>
    </w:p>
    <w:p w:rsidR="00FE2179" w:rsidRDefault="00FE2179" w:rsidP="00FE2179">
      <w:pPr>
        <w:pStyle w:val="a8"/>
        <w:jc w:val="left"/>
      </w:pPr>
    </w:p>
    <w:p w:rsidR="00FE2179" w:rsidRDefault="00FE2179" w:rsidP="00FE21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2179" w:rsidRDefault="00FE2179" w:rsidP="00FE217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2179" w:rsidRDefault="00FE2179" w:rsidP="00FE217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4</w:t>
      </w:r>
    </w:p>
    <w:p w:rsidR="00FE2179" w:rsidRDefault="00FE2179" w:rsidP="00FE21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Модель организации коррекционно-развивающей работы в группе</w:t>
      </w:r>
    </w:p>
    <w:p w:rsidR="00FE2179" w:rsidRDefault="00FE2179" w:rsidP="00FE217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400"/>
        <w:gridCol w:w="2492"/>
        <w:gridCol w:w="2232"/>
      </w:tblGrid>
      <w:tr w:rsidR="00FE2179" w:rsidTr="0043235E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семьями воспитанников, социальными партнерами (детской поликлиникой, детской библиотекой, школой, кафедрой логопедии Института специальной педагогики и психологии).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79" w:rsidTr="0043235E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Коррекционно-развивающие индивидуальные, подгрупповые, фронтальные, интегрированные с участием разных специалистов занятия.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ходе режимных моментов.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79" w:rsidRDefault="00FE2179" w:rsidP="004323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79" w:rsidRDefault="00FE2179" w:rsidP="004323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2179" w:rsidRDefault="00FE2179" w:rsidP="00FE217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E2179" w:rsidRDefault="00FE2179" w:rsidP="00FE21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5</w:t>
      </w:r>
    </w:p>
    <w:p w:rsidR="00FE2179" w:rsidRDefault="00FE2179" w:rsidP="00FE217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Максимально допустимый объем образовательной нагрузки </w:t>
      </w:r>
    </w:p>
    <w:tbl>
      <w:tblPr>
        <w:tblpPr w:leftFromText="180" w:rightFromText="180" w:bottomFromText="20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3236"/>
        <w:gridCol w:w="3780"/>
      </w:tblGrid>
      <w:tr w:rsidR="00FE2179" w:rsidTr="0043235E">
        <w:trPr>
          <w:trHeight w:val="207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ind w:left="4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коррекционно-развивающего занятия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допустимый объем образовательной нагрузки в первой половине дня, во второй половине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дня</w:t>
            </w:r>
          </w:p>
        </w:tc>
      </w:tr>
      <w:tr w:rsidR="00FE2179" w:rsidTr="0043235E">
        <w:trPr>
          <w:trHeight w:val="68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…  до …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… минут фронтальное, подгрупповое, занятие,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 минут индивидуальное занятие,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 минут интегрированное занятие.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первой половине дня - … минут (включая индивидуальное занятие с логопедом)</w:t>
            </w:r>
          </w:p>
          <w:p w:rsidR="00FE2179" w:rsidRDefault="00FE2179" w:rsidP="004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второй половине дня -  … минут (включая индивидуальную работу по заданию логопеда).</w:t>
            </w:r>
          </w:p>
        </w:tc>
      </w:tr>
    </w:tbl>
    <w:p w:rsidR="00FE2179" w:rsidRDefault="00FE2179" w:rsidP="00FE217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E2179" w:rsidRDefault="00FE2179" w:rsidP="00FE217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E2179" w:rsidRDefault="00FE2179" w:rsidP="00FE217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E2179" w:rsidRDefault="00FE2179" w:rsidP="00FE217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каждого коррекционно-развивающего занятия проводится физкультминутка. Перерывы между коррекционно-развивающими занятиями </w:t>
      </w:r>
      <w:r>
        <w:rPr>
          <w:rFonts w:ascii="Times New Roman" w:hAnsi="Times New Roman"/>
          <w:sz w:val="28"/>
          <w:szCs w:val="28"/>
        </w:rPr>
        <w:lastRenderedPageBreak/>
        <w:t xml:space="preserve">не менее 10 минут. В середине фронтального или интегрированного занятия проводится релаксационная пауза. </w:t>
      </w:r>
    </w:p>
    <w:p w:rsidR="00FE2179" w:rsidRDefault="00FE2179" w:rsidP="00FE217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учебного года (январь) и в начале мая для воспитанников организуются недельные каникулы, во время которых проводят образовательную деятельность только художественно-эстетического и оздоровительного циклов и индивидуальные занятия со специалистами. </w:t>
      </w:r>
    </w:p>
    <w:p w:rsidR="00FE2179" w:rsidRDefault="00FE2179" w:rsidP="00FE217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образовательная деятельность не организуется. Предпочтение отдается спортивным и подвижным играм, спортивным праздникам, музыкальным занятиям на свежем воздухе, экскурсиям, увеличивается продолжительность прогулок, на которых учитель-логопед организует индивидуальные занятия с детьми. </w:t>
      </w:r>
    </w:p>
    <w:p w:rsidR="00FE2179" w:rsidRDefault="00FE2179" w:rsidP="00FE2179">
      <w:pPr>
        <w:spacing w:after="0"/>
        <w:rPr>
          <w:rFonts w:ascii="Times New Roman" w:hAnsi="Times New Roman"/>
          <w:sz w:val="28"/>
          <w:szCs w:val="24"/>
        </w:rPr>
      </w:pPr>
    </w:p>
    <w:p w:rsidR="002361D3" w:rsidRPr="002361D3" w:rsidRDefault="002361D3" w:rsidP="002361D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Тематическое планирование коррекционной и образовательной деятельности учителя-логопеда </w:t>
      </w:r>
    </w:p>
    <w:p w:rsidR="002361D3" w:rsidRDefault="002361D3" w:rsidP="002361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5B0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анирование представлено в книге</w:t>
      </w:r>
      <w:r w:rsidRPr="009235B0">
        <w:rPr>
          <w:rFonts w:ascii="Times New Roman" w:hAnsi="Times New Roman" w:cs="Times New Roman"/>
          <w:sz w:val="28"/>
          <w:szCs w:val="28"/>
        </w:rPr>
        <w:t xml:space="preserve"> Н. В. Нищевой «</w:t>
      </w:r>
      <w:r>
        <w:rPr>
          <w:rFonts w:ascii="Times New Roman" w:hAnsi="Times New Roman" w:cs="Times New Roman"/>
          <w:sz w:val="28"/>
          <w:szCs w:val="28"/>
        </w:rPr>
        <w:t>Современная система коррекционной работы в логопедической группе для детей с 3 до 7 лет</w:t>
      </w:r>
      <w:r w:rsidRPr="009235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рабочей программе приводится таблица с планированием на весь год. </w:t>
      </w:r>
    </w:p>
    <w:p w:rsidR="00FE2179" w:rsidRDefault="00FE2179" w:rsidP="00FE2179">
      <w:pPr>
        <w:spacing w:after="0"/>
        <w:rPr>
          <w:rFonts w:ascii="Times New Roman" w:hAnsi="Times New Roman"/>
          <w:sz w:val="28"/>
          <w:szCs w:val="24"/>
        </w:rPr>
      </w:pPr>
    </w:p>
    <w:p w:rsidR="00FE2179" w:rsidRDefault="00FE2179" w:rsidP="00FE2179">
      <w:pPr>
        <w:pStyle w:val="a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Комплексно-тематическое планирование работы</w:t>
      </w:r>
    </w:p>
    <w:p w:rsidR="00FE2179" w:rsidRDefault="00FE2179" w:rsidP="00FE2179">
      <w:pPr>
        <w:pStyle w:val="a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учителя-логопеда</w:t>
      </w:r>
    </w:p>
    <w:p w:rsidR="00FE2179" w:rsidRDefault="00FE2179" w:rsidP="00FE2179">
      <w:pPr>
        <w:pStyle w:val="a8"/>
        <w:rPr>
          <w:b/>
          <w:sz w:val="32"/>
          <w:szCs w:val="32"/>
        </w:rPr>
      </w:pPr>
    </w:p>
    <w:p w:rsidR="009235B0" w:rsidRDefault="00FE2179" w:rsidP="009235B0">
      <w:pPr>
        <w:pStyle w:val="a8"/>
        <w:rPr>
          <w:b/>
          <w:caps/>
          <w:szCs w:val="28"/>
        </w:rPr>
      </w:pPr>
      <w:r>
        <w:rPr>
          <w:b/>
          <w:caps/>
          <w:szCs w:val="28"/>
        </w:rPr>
        <w:t>таблица 7</w:t>
      </w:r>
      <w:r>
        <w:rPr>
          <w:rStyle w:val="af"/>
          <w:b/>
          <w:caps/>
          <w:szCs w:val="28"/>
        </w:rPr>
        <w:footnoteReference w:id="1"/>
      </w:r>
      <w:r w:rsidR="009235B0">
        <w:rPr>
          <w:b/>
          <w:caps/>
          <w:szCs w:val="28"/>
        </w:rPr>
        <w:t xml:space="preserve"> </w:t>
      </w:r>
    </w:p>
    <w:p w:rsidR="009235B0" w:rsidRPr="009235B0" w:rsidRDefault="009235B0" w:rsidP="009235B0">
      <w:pPr>
        <w:pStyle w:val="a8"/>
        <w:jc w:val="left"/>
        <w:rPr>
          <w:caps/>
          <w:szCs w:val="28"/>
        </w:rPr>
      </w:pPr>
    </w:p>
    <w:p w:rsidR="009235B0" w:rsidRDefault="009235B0" w:rsidP="009235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5B0">
        <w:rPr>
          <w:rFonts w:ascii="Times New Roman" w:hAnsi="Times New Roman" w:cs="Times New Roman"/>
          <w:sz w:val="28"/>
          <w:szCs w:val="28"/>
        </w:rPr>
        <w:t xml:space="preserve">Планирование представлено в книгах Н. В. Нищевой «Комплексно-тематическое планирование коррекционной и образовательной деятельности в группе компенсирующей направленности для детей с 3 до 4 и с 4 до 5 лет» и «Комплексно-тематическое планирование коррекционной и образовательной деятельности в группе компенсирующей направленности для </w:t>
      </w:r>
      <w:r>
        <w:rPr>
          <w:rFonts w:ascii="Times New Roman" w:hAnsi="Times New Roman" w:cs="Times New Roman"/>
          <w:sz w:val="28"/>
          <w:szCs w:val="28"/>
        </w:rPr>
        <w:t>детей с 5 до 6 и с 6 до 7</w:t>
      </w:r>
      <w:r w:rsidRPr="009235B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». В рабочей программе приводится планирование на одну неделю. Далее делается ссылка на книгу.</w:t>
      </w:r>
    </w:p>
    <w:p w:rsidR="009235B0" w:rsidRDefault="009235B0" w:rsidP="009235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61D3" w:rsidRDefault="002361D3" w:rsidP="009235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61D3" w:rsidRDefault="002361D3" w:rsidP="009235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61D3" w:rsidRDefault="002361D3" w:rsidP="009235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35B0" w:rsidRPr="009235B0" w:rsidRDefault="009235B0" w:rsidP="009235B0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9235B0">
        <w:rPr>
          <w:rFonts w:ascii="Times New Roman" w:hAnsi="Times New Roman" w:cs="Times New Roman"/>
          <w:b/>
          <w:i/>
          <w:sz w:val="32"/>
          <w:szCs w:val="32"/>
        </w:rPr>
        <w:lastRenderedPageBreak/>
        <w:t>Календарное планирование работы учителя-логопеда</w:t>
      </w:r>
    </w:p>
    <w:p w:rsidR="0042482E" w:rsidRDefault="009235B0">
      <w:pPr>
        <w:rPr>
          <w:rFonts w:ascii="Times New Roman" w:hAnsi="Times New Roman" w:cs="Times New Roman"/>
          <w:b/>
          <w:sz w:val="32"/>
          <w:szCs w:val="32"/>
        </w:rPr>
      </w:pPr>
      <w:r w:rsidRPr="009235B0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235B0">
        <w:rPr>
          <w:rFonts w:ascii="Times New Roman" w:hAnsi="Times New Roman" w:cs="Times New Roman"/>
          <w:sz w:val="32"/>
          <w:szCs w:val="32"/>
        </w:rPr>
        <w:t xml:space="preserve"> </w:t>
      </w:r>
      <w:r w:rsidRPr="009235B0">
        <w:rPr>
          <w:rFonts w:ascii="Times New Roman" w:hAnsi="Times New Roman" w:cs="Times New Roman"/>
          <w:b/>
          <w:sz w:val="32"/>
          <w:szCs w:val="32"/>
        </w:rPr>
        <w:t>Таблица 8</w:t>
      </w:r>
      <w:r>
        <w:rPr>
          <w:rStyle w:val="af"/>
          <w:b/>
          <w:sz w:val="32"/>
          <w:szCs w:val="32"/>
        </w:rPr>
        <w:footnoteReference w:id="2"/>
      </w:r>
    </w:p>
    <w:p w:rsidR="009235B0" w:rsidRDefault="00923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9235B0">
        <w:rPr>
          <w:rFonts w:ascii="Times New Roman" w:hAnsi="Times New Roman" w:cs="Times New Roman"/>
          <w:sz w:val="28"/>
          <w:szCs w:val="28"/>
        </w:rPr>
        <w:t>Сетки</w:t>
      </w:r>
      <w:r>
        <w:rPr>
          <w:rFonts w:ascii="Times New Roman" w:hAnsi="Times New Roman" w:cs="Times New Roman"/>
          <w:sz w:val="28"/>
          <w:szCs w:val="28"/>
        </w:rPr>
        <w:t xml:space="preserve"> подгрупповых логопедических занятий приведены в книге Н. В. Нищевой «Современная система коррекционной </w:t>
      </w:r>
      <w:r w:rsidR="004C5B22">
        <w:rPr>
          <w:rFonts w:ascii="Times New Roman" w:hAnsi="Times New Roman" w:cs="Times New Roman"/>
          <w:sz w:val="28"/>
          <w:szCs w:val="28"/>
        </w:rPr>
        <w:t xml:space="preserve">работы в логопедической группе детского сада для детей с ОНР». Конспекты занятий приведены в сборниках для каждой возрастной группы. В рабочей программе могут быть приведены одна сетка и один конспект. Далее делается ссылка на книгу. </w:t>
      </w:r>
    </w:p>
    <w:p w:rsidR="00131742" w:rsidRDefault="00131742">
      <w:pPr>
        <w:rPr>
          <w:rFonts w:ascii="Times New Roman" w:hAnsi="Times New Roman" w:cs="Times New Roman"/>
          <w:sz w:val="28"/>
          <w:szCs w:val="28"/>
        </w:rPr>
      </w:pPr>
    </w:p>
    <w:p w:rsidR="004C5B22" w:rsidRPr="0012707D" w:rsidRDefault="004C5B22" w:rsidP="0012707D">
      <w:pPr>
        <w:pStyle w:val="ae"/>
        <w:numPr>
          <w:ilvl w:val="0"/>
          <w:numId w:val="4"/>
        </w:numPr>
        <w:rPr>
          <w:b/>
          <w:bCs/>
          <w:iCs/>
          <w:sz w:val="32"/>
          <w:szCs w:val="32"/>
          <w:lang w:val="en-US"/>
        </w:rPr>
      </w:pPr>
      <w:r>
        <w:rPr>
          <w:b/>
          <w:bCs/>
          <w:iCs/>
          <w:sz w:val="32"/>
          <w:szCs w:val="32"/>
        </w:rPr>
        <w:t xml:space="preserve">Организационный раздел </w:t>
      </w:r>
    </w:p>
    <w:p w:rsidR="0012707D" w:rsidRPr="00B44E39" w:rsidRDefault="0012707D" w:rsidP="0012707D">
      <w:pPr>
        <w:pStyle w:val="ae"/>
        <w:ind w:left="3589"/>
        <w:rPr>
          <w:b/>
          <w:bCs/>
          <w:iCs/>
          <w:sz w:val="32"/>
          <w:szCs w:val="32"/>
          <w:lang w:val="en-US"/>
        </w:rPr>
      </w:pPr>
    </w:p>
    <w:p w:rsidR="0012707D" w:rsidRPr="00EC23EE" w:rsidRDefault="0012707D" w:rsidP="0012707D">
      <w:pPr>
        <w:pStyle w:val="a8"/>
        <w:numPr>
          <w:ilvl w:val="1"/>
          <w:numId w:val="8"/>
        </w:numPr>
        <w:jc w:val="left"/>
        <w:rPr>
          <w:b/>
          <w:sz w:val="32"/>
          <w:szCs w:val="32"/>
        </w:rPr>
      </w:pPr>
      <w:r w:rsidRPr="00EC23EE">
        <w:rPr>
          <w:b/>
          <w:sz w:val="32"/>
          <w:szCs w:val="32"/>
        </w:rPr>
        <w:t>Основные направления</w:t>
      </w:r>
    </w:p>
    <w:p w:rsidR="0012707D" w:rsidRPr="00EC23EE" w:rsidRDefault="0012707D" w:rsidP="0012707D">
      <w:pPr>
        <w:pStyle w:val="a8"/>
        <w:rPr>
          <w:b/>
          <w:sz w:val="32"/>
          <w:szCs w:val="32"/>
        </w:rPr>
      </w:pPr>
      <w:r w:rsidRPr="00EC23EE">
        <w:rPr>
          <w:b/>
          <w:sz w:val="32"/>
          <w:szCs w:val="32"/>
        </w:rPr>
        <w:t>коррекционной и образовательной деятельности</w:t>
      </w:r>
    </w:p>
    <w:p w:rsidR="0012707D" w:rsidRPr="00400543" w:rsidRDefault="0012707D" w:rsidP="0012707D">
      <w:pPr>
        <w:pStyle w:val="a8"/>
        <w:rPr>
          <w:b/>
          <w:sz w:val="36"/>
        </w:rPr>
      </w:pPr>
    </w:p>
    <w:p w:rsidR="0012707D" w:rsidRPr="0012707D" w:rsidRDefault="0012707D" w:rsidP="0012707D">
      <w:pPr>
        <w:ind w:firstLine="708"/>
        <w:rPr>
          <w:rFonts w:ascii="Times New Roman" w:hAnsi="Times New Roman" w:cs="Times New Roman"/>
          <w:sz w:val="28"/>
        </w:rPr>
      </w:pPr>
      <w:r w:rsidRPr="0012707D">
        <w:rPr>
          <w:rFonts w:ascii="Times New Roman" w:hAnsi="Times New Roman" w:cs="Times New Roman"/>
          <w:sz w:val="28"/>
        </w:rPr>
        <w:t xml:space="preserve">В соответствии с профилем группы образовательная область </w:t>
      </w:r>
      <w:r w:rsidRPr="0012707D">
        <w:rPr>
          <w:rFonts w:ascii="Times New Roman" w:hAnsi="Times New Roman" w:cs="Times New Roman"/>
          <w:b/>
          <w:i/>
          <w:sz w:val="28"/>
        </w:rPr>
        <w:t xml:space="preserve">«Речевое развитие»  </w:t>
      </w:r>
      <w:r w:rsidRPr="0012707D">
        <w:rPr>
          <w:rFonts w:ascii="Times New Roman" w:hAnsi="Times New Roman" w:cs="Times New Roman"/>
          <w:sz w:val="28"/>
        </w:rPr>
        <w:t xml:space="preserve">выдвинута в Программе на первый план, так как овладение родным языком является одним из основных элементов формирования личности. </w:t>
      </w:r>
    </w:p>
    <w:p w:rsidR="0012707D" w:rsidRPr="0012707D" w:rsidRDefault="0012707D" w:rsidP="0012707D">
      <w:pPr>
        <w:ind w:firstLine="708"/>
        <w:rPr>
          <w:rFonts w:ascii="Times New Roman" w:hAnsi="Times New Roman" w:cs="Times New Roman"/>
          <w:sz w:val="28"/>
        </w:rPr>
      </w:pPr>
      <w:r w:rsidRPr="0012707D">
        <w:rPr>
          <w:rFonts w:ascii="Times New Roman" w:hAnsi="Times New Roman" w:cs="Times New Roman"/>
          <w:sz w:val="28"/>
        </w:rPr>
        <w:t xml:space="preserve">Такие образовательные области, как </w:t>
      </w:r>
      <w:r w:rsidRPr="0012707D">
        <w:rPr>
          <w:rFonts w:ascii="Times New Roman" w:hAnsi="Times New Roman" w:cs="Times New Roman"/>
          <w:b/>
          <w:i/>
          <w:sz w:val="28"/>
        </w:rPr>
        <w:t>«Познавательное развитие», «Социально-коммуникативное развитие», «Художественно-эстетическое развитие»», «Физическое развитие»</w:t>
      </w:r>
      <w:r w:rsidRPr="0012707D">
        <w:rPr>
          <w:rFonts w:ascii="Times New Roman" w:hAnsi="Times New Roman" w:cs="Times New Roman"/>
          <w:sz w:val="28"/>
        </w:rPr>
        <w:t xml:space="preserve">  связаны с основным направлением и позволяют решать задачи умственного,  творческого, эстетического,  физического и нравственного развития,  и, следовательно, решают задачу всестороннего гармоничного развития личности каждого ребенка. </w:t>
      </w:r>
    </w:p>
    <w:p w:rsidR="0012707D" w:rsidRPr="0012707D" w:rsidRDefault="0012707D" w:rsidP="0012707D">
      <w:pPr>
        <w:ind w:firstLine="708"/>
        <w:rPr>
          <w:rFonts w:ascii="Times New Roman" w:hAnsi="Times New Roman" w:cs="Times New Roman"/>
        </w:rPr>
      </w:pPr>
      <w:r w:rsidRPr="0012707D">
        <w:rPr>
          <w:rFonts w:ascii="Times New Roman" w:hAnsi="Times New Roman" w:cs="Times New Roman"/>
          <w:sz w:val="28"/>
        </w:rPr>
        <w:t xml:space="preserve">Отражая специфику работы в группе компенсирующей направленности и учитывая основную ее направленность, а так же  имея в виду принцип интеграции образовательных областей, автор включает задачи речевого развития не только в образовательную область «Речевое развитие», но и в другие области.  </w:t>
      </w:r>
    </w:p>
    <w:p w:rsidR="0012707D" w:rsidRPr="0012707D" w:rsidRDefault="0012707D" w:rsidP="0012707D">
      <w:pPr>
        <w:pStyle w:val="1"/>
        <w:tabs>
          <w:tab w:val="left" w:pos="4155"/>
        </w:tabs>
        <w:jc w:val="left"/>
        <w:rPr>
          <w:rFonts w:ascii="Times New Roman" w:hAnsi="Times New Roman" w:cs="Times New Roman"/>
          <w:b/>
        </w:rPr>
      </w:pPr>
      <w:r w:rsidRPr="0012707D">
        <w:rPr>
          <w:rFonts w:ascii="Times New Roman" w:hAnsi="Times New Roman" w:cs="Times New Roman"/>
          <w:b/>
        </w:rPr>
        <w:t xml:space="preserve">                                      </w:t>
      </w:r>
    </w:p>
    <w:p w:rsidR="0012707D" w:rsidRPr="0012707D" w:rsidRDefault="0012707D" w:rsidP="0012707D">
      <w:pPr>
        <w:pStyle w:val="1"/>
        <w:tabs>
          <w:tab w:val="left" w:pos="4155"/>
        </w:tabs>
        <w:rPr>
          <w:rFonts w:ascii="Times New Roman" w:hAnsi="Times New Roman" w:cs="Times New Roman"/>
          <w:b/>
          <w:szCs w:val="28"/>
        </w:rPr>
      </w:pPr>
      <w:r w:rsidRPr="0012707D">
        <w:rPr>
          <w:rFonts w:ascii="Times New Roman" w:hAnsi="Times New Roman" w:cs="Times New Roman"/>
          <w:b/>
          <w:szCs w:val="28"/>
          <w:lang w:val="en-US"/>
        </w:rPr>
        <w:t>I</w:t>
      </w:r>
      <w:r w:rsidRPr="0012707D">
        <w:rPr>
          <w:rFonts w:ascii="Times New Roman" w:hAnsi="Times New Roman" w:cs="Times New Roman"/>
          <w:b/>
          <w:szCs w:val="28"/>
        </w:rPr>
        <w:t>. Речевое развитие</w:t>
      </w:r>
    </w:p>
    <w:p w:rsidR="0012707D" w:rsidRPr="0012707D" w:rsidRDefault="0012707D" w:rsidP="0012707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2707D" w:rsidRPr="0012707D" w:rsidRDefault="0012707D" w:rsidP="0012707D">
      <w:pPr>
        <w:ind w:left="708"/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lastRenderedPageBreak/>
        <w:t>Развитие словаря</w:t>
      </w:r>
    </w:p>
    <w:p w:rsidR="0012707D" w:rsidRPr="0012707D" w:rsidRDefault="0012707D" w:rsidP="0012707D">
      <w:pPr>
        <w:ind w:left="708"/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>Формирование и совершенствование грамматического строя речи</w:t>
      </w:r>
    </w:p>
    <w:p w:rsidR="0012707D" w:rsidRPr="0012707D" w:rsidRDefault="0012707D" w:rsidP="0012707D">
      <w:pPr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 xml:space="preserve">          Развитие фонетико-фонематической системы языка и </w:t>
      </w:r>
    </w:p>
    <w:p w:rsidR="0012707D" w:rsidRPr="0012707D" w:rsidRDefault="0012707D" w:rsidP="0012707D">
      <w:pPr>
        <w:ind w:left="708"/>
        <w:rPr>
          <w:rFonts w:ascii="Times New Roman" w:hAnsi="Times New Roman" w:cs="Times New Roman"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>навыков языкового анализа (</w:t>
      </w:r>
      <w:r w:rsidRPr="0012707D">
        <w:rPr>
          <w:rFonts w:ascii="Times New Roman" w:hAnsi="Times New Roman" w:cs="Times New Roman"/>
          <w:sz w:val="28"/>
        </w:rPr>
        <w:t>РАЗВИТИЕ ПРОСОДИЧЕСКОЙ СТОРОНЫ РЕЧИ, КОРРЕКЦИЯ ПРОИЗНОСИТЕЛЬНОЙ СТОРОНЫ РЕЧИ; РАБОТА НАД СЛОГОВОЙ СТРУКТУРОЙ И ЗВУКОНАПОЛНЯЕМОСТЬЮ СЛОВ; СОВЕРШЕНСТВОВАНИЕ ФОНЕМАТИЧЕСКОГО ВОСПРИЯТИЯ,  РАЗВИТИЕ НАВЫКОВ ЗВУКОВОГО И СЛОГОВОГО АНАЛИЗА И СИНТЕЗА)</w:t>
      </w:r>
    </w:p>
    <w:p w:rsidR="0012707D" w:rsidRPr="0012707D" w:rsidRDefault="0012707D" w:rsidP="0012707D">
      <w:pPr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 xml:space="preserve">           Развитие связной речи</w:t>
      </w:r>
    </w:p>
    <w:p w:rsidR="0012707D" w:rsidRPr="0012707D" w:rsidRDefault="0012707D" w:rsidP="0012707D">
      <w:pPr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 xml:space="preserve">           Формирование коммуникативных навыков</w:t>
      </w:r>
    </w:p>
    <w:p w:rsidR="0012707D" w:rsidRPr="0012707D" w:rsidRDefault="0012707D" w:rsidP="0012707D">
      <w:pPr>
        <w:tabs>
          <w:tab w:val="num" w:pos="2484"/>
        </w:tabs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 xml:space="preserve">           Обучение элементам грамоты </w:t>
      </w:r>
    </w:p>
    <w:p w:rsidR="0012707D" w:rsidRPr="0012707D" w:rsidRDefault="0012707D" w:rsidP="0012707D">
      <w:pPr>
        <w:rPr>
          <w:rFonts w:ascii="Times New Roman" w:hAnsi="Times New Roman" w:cs="Times New Roman"/>
          <w:b/>
          <w:i/>
          <w:caps/>
          <w:sz w:val="28"/>
        </w:rPr>
      </w:pPr>
    </w:p>
    <w:p w:rsidR="0012707D" w:rsidRPr="0012707D" w:rsidRDefault="0012707D" w:rsidP="00127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707D">
        <w:rPr>
          <w:rFonts w:ascii="Times New Roman" w:hAnsi="Times New Roman" w:cs="Times New Roman"/>
          <w:b/>
          <w:sz w:val="28"/>
          <w:szCs w:val="28"/>
        </w:rPr>
        <w:t>. Познавательное развитие</w:t>
      </w:r>
    </w:p>
    <w:p w:rsidR="0012707D" w:rsidRPr="0012707D" w:rsidRDefault="0012707D" w:rsidP="0012707D">
      <w:pPr>
        <w:rPr>
          <w:rFonts w:ascii="Times New Roman" w:hAnsi="Times New Roman" w:cs="Times New Roman"/>
          <w:b/>
          <w:sz w:val="28"/>
          <w:szCs w:val="28"/>
        </w:rPr>
      </w:pPr>
    </w:p>
    <w:p w:rsidR="0012707D" w:rsidRPr="0012707D" w:rsidRDefault="0012707D" w:rsidP="0012707D">
      <w:pPr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i/>
          <w:sz w:val="28"/>
        </w:rPr>
        <w:t xml:space="preserve">           </w:t>
      </w:r>
      <w:r w:rsidRPr="0012707D">
        <w:rPr>
          <w:rFonts w:ascii="Times New Roman" w:hAnsi="Times New Roman" w:cs="Times New Roman"/>
          <w:caps/>
          <w:sz w:val="28"/>
        </w:rPr>
        <w:t>Сенсорное развитие</w:t>
      </w:r>
    </w:p>
    <w:p w:rsidR="0012707D" w:rsidRPr="0012707D" w:rsidRDefault="0012707D" w:rsidP="0012707D">
      <w:pPr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 xml:space="preserve">           Развитие психических функций</w:t>
      </w:r>
    </w:p>
    <w:p w:rsidR="0012707D" w:rsidRPr="0012707D" w:rsidRDefault="0012707D" w:rsidP="0012707D">
      <w:pPr>
        <w:tabs>
          <w:tab w:val="num" w:pos="2484"/>
        </w:tabs>
        <w:ind w:left="435"/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 xml:space="preserve">     Формирование целостной картины мира</w:t>
      </w:r>
    </w:p>
    <w:p w:rsidR="0012707D" w:rsidRPr="0012707D" w:rsidRDefault="0012707D" w:rsidP="0012707D">
      <w:pPr>
        <w:tabs>
          <w:tab w:val="num" w:pos="2484"/>
        </w:tabs>
        <w:ind w:left="435"/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 xml:space="preserve">     Познавательно-исследовательская деятельность</w:t>
      </w:r>
    </w:p>
    <w:p w:rsidR="0012707D" w:rsidRPr="0012707D" w:rsidRDefault="0012707D" w:rsidP="0012707D">
      <w:pPr>
        <w:tabs>
          <w:tab w:val="num" w:pos="2484"/>
        </w:tabs>
        <w:ind w:left="435"/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 xml:space="preserve">     Развитие математических представлений</w:t>
      </w:r>
    </w:p>
    <w:p w:rsidR="0012707D" w:rsidRPr="0012707D" w:rsidRDefault="0012707D" w:rsidP="0012707D">
      <w:pPr>
        <w:rPr>
          <w:rFonts w:ascii="Times New Roman" w:hAnsi="Times New Roman" w:cs="Times New Roman"/>
          <w:sz w:val="28"/>
        </w:rPr>
      </w:pPr>
    </w:p>
    <w:p w:rsidR="0012707D" w:rsidRPr="0012707D" w:rsidRDefault="0012707D" w:rsidP="0012707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2707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1270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707D">
        <w:rPr>
          <w:rFonts w:ascii="Times New Roman" w:hAnsi="Times New Roman" w:cs="Times New Roman"/>
          <w:b/>
          <w:sz w:val="28"/>
          <w:szCs w:val="28"/>
        </w:rPr>
        <w:t>. Художественно-эстетическое развитие</w:t>
      </w:r>
    </w:p>
    <w:p w:rsidR="0012707D" w:rsidRPr="0012707D" w:rsidRDefault="0012707D" w:rsidP="0012707D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12707D" w:rsidRPr="0012707D" w:rsidRDefault="0012707D" w:rsidP="0012707D">
      <w:pPr>
        <w:ind w:left="708"/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>Восприятие художественной литературы</w:t>
      </w:r>
    </w:p>
    <w:p w:rsidR="0012707D" w:rsidRPr="0012707D" w:rsidRDefault="0012707D" w:rsidP="0012707D">
      <w:pPr>
        <w:ind w:left="708"/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>Конструктивно-модельная деятельность</w:t>
      </w:r>
    </w:p>
    <w:p w:rsidR="0012707D" w:rsidRPr="0012707D" w:rsidRDefault="0012707D" w:rsidP="0012707D">
      <w:pPr>
        <w:ind w:left="708"/>
        <w:rPr>
          <w:rFonts w:ascii="Times New Roman" w:hAnsi="Times New Roman" w:cs="Times New Roman"/>
          <w:sz w:val="28"/>
        </w:rPr>
      </w:pPr>
      <w:r w:rsidRPr="0012707D">
        <w:rPr>
          <w:rFonts w:ascii="Times New Roman" w:hAnsi="Times New Roman" w:cs="Times New Roman"/>
          <w:sz w:val="28"/>
        </w:rPr>
        <w:lastRenderedPageBreak/>
        <w:t>ИЗОБРАЗИТЕЛЬНАЯ ДЕЯТЕЛЬНОСТЬ (</w:t>
      </w:r>
      <w:r w:rsidRPr="0012707D">
        <w:rPr>
          <w:rFonts w:ascii="Times New Roman" w:hAnsi="Times New Roman" w:cs="Times New Roman"/>
          <w:caps/>
          <w:sz w:val="28"/>
        </w:rPr>
        <w:t>РИсование,</w:t>
      </w:r>
    </w:p>
    <w:p w:rsidR="0012707D" w:rsidRPr="0012707D" w:rsidRDefault="0012707D" w:rsidP="0012707D">
      <w:pPr>
        <w:ind w:left="708"/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>Аппликация)</w:t>
      </w:r>
    </w:p>
    <w:p w:rsidR="0012707D" w:rsidRPr="0012707D" w:rsidRDefault="0012707D" w:rsidP="0012707D">
      <w:pPr>
        <w:ind w:left="708"/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>ЛЕПКА</w:t>
      </w:r>
    </w:p>
    <w:p w:rsidR="0012707D" w:rsidRPr="0012707D" w:rsidRDefault="0012707D" w:rsidP="0012707D">
      <w:pPr>
        <w:ind w:left="708"/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>МУзыкаЛЬНОЕ РАЗВИТИЕ (восприятие музыки, Музыкально-ритмические движения, Пение, Игра не детских музыкальных инструментах)</w:t>
      </w:r>
    </w:p>
    <w:p w:rsidR="0012707D" w:rsidRPr="0012707D" w:rsidRDefault="0012707D" w:rsidP="0012707D">
      <w:pPr>
        <w:ind w:left="708"/>
        <w:rPr>
          <w:rFonts w:ascii="Times New Roman" w:hAnsi="Times New Roman" w:cs="Times New Roman"/>
          <w:caps/>
          <w:sz w:val="28"/>
        </w:rPr>
      </w:pPr>
    </w:p>
    <w:p w:rsidR="0012707D" w:rsidRPr="0012707D" w:rsidRDefault="0012707D" w:rsidP="0012707D">
      <w:pPr>
        <w:ind w:left="510"/>
        <w:rPr>
          <w:rFonts w:ascii="Times New Roman" w:hAnsi="Times New Roman" w:cs="Times New Roman"/>
          <w:b/>
          <w:caps/>
          <w:sz w:val="28"/>
        </w:rPr>
      </w:pPr>
      <w:r w:rsidRPr="0012707D">
        <w:rPr>
          <w:rFonts w:ascii="Times New Roman" w:hAnsi="Times New Roman" w:cs="Times New Roman"/>
          <w:b/>
          <w:caps/>
          <w:sz w:val="28"/>
        </w:rPr>
        <w:t xml:space="preserve">   </w:t>
      </w:r>
    </w:p>
    <w:p w:rsidR="0012707D" w:rsidRPr="0012707D" w:rsidRDefault="0012707D" w:rsidP="00127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2707D">
        <w:rPr>
          <w:rFonts w:ascii="Times New Roman" w:hAnsi="Times New Roman" w:cs="Times New Roman"/>
          <w:b/>
          <w:sz w:val="28"/>
          <w:szCs w:val="28"/>
        </w:rPr>
        <w:t>. Социально-личностное развитие</w:t>
      </w:r>
    </w:p>
    <w:p w:rsidR="0012707D" w:rsidRPr="0012707D" w:rsidRDefault="0012707D" w:rsidP="001270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07D" w:rsidRPr="0012707D" w:rsidRDefault="0012707D" w:rsidP="00127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07D">
        <w:rPr>
          <w:rFonts w:ascii="Times New Roman" w:hAnsi="Times New Roman" w:cs="Times New Roman"/>
          <w:sz w:val="28"/>
          <w:szCs w:val="28"/>
        </w:rPr>
        <w:t xml:space="preserve"> ФОРМИРОВАНИЕ ОБЩЕПРИНЯТЫХ НОРМ ПОВЕДЕНИЯ</w:t>
      </w:r>
    </w:p>
    <w:p w:rsidR="0012707D" w:rsidRPr="0012707D" w:rsidRDefault="0012707D" w:rsidP="00127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07D">
        <w:rPr>
          <w:rFonts w:ascii="Times New Roman" w:hAnsi="Times New Roman" w:cs="Times New Roman"/>
          <w:sz w:val="28"/>
          <w:szCs w:val="28"/>
        </w:rPr>
        <w:t xml:space="preserve">      ФОРМИРОВАНИЕ ГЕНДЕРНЫХ И ГРАЖДАНСКИХ ЧУВСТВ</w:t>
      </w:r>
    </w:p>
    <w:p w:rsidR="0012707D" w:rsidRPr="0012707D" w:rsidRDefault="0012707D" w:rsidP="0012707D">
      <w:pPr>
        <w:rPr>
          <w:rFonts w:ascii="Times New Roman" w:hAnsi="Times New Roman" w:cs="Times New Roman"/>
          <w:sz w:val="28"/>
          <w:szCs w:val="28"/>
        </w:rPr>
      </w:pPr>
      <w:r w:rsidRPr="0012707D">
        <w:rPr>
          <w:rFonts w:ascii="Times New Roman" w:hAnsi="Times New Roman" w:cs="Times New Roman"/>
          <w:sz w:val="28"/>
          <w:szCs w:val="28"/>
        </w:rPr>
        <w:t xml:space="preserve">              РАЗВИТИЕ ИГРОВОЙ И ТЕАТРАЛИЗОВАННОЙ ДЕЯТЕЛЬНОСТИ</w:t>
      </w:r>
    </w:p>
    <w:p w:rsidR="0012707D" w:rsidRPr="0012707D" w:rsidRDefault="0012707D" w:rsidP="0012707D">
      <w:pPr>
        <w:rPr>
          <w:rFonts w:ascii="Times New Roman" w:hAnsi="Times New Roman" w:cs="Times New Roman"/>
          <w:caps/>
          <w:sz w:val="28"/>
          <w:szCs w:val="28"/>
        </w:rPr>
      </w:pPr>
      <w:r w:rsidRPr="0012707D">
        <w:rPr>
          <w:rFonts w:ascii="Times New Roman" w:hAnsi="Times New Roman" w:cs="Times New Roman"/>
          <w:b/>
          <w:caps/>
          <w:sz w:val="28"/>
          <w:szCs w:val="28"/>
        </w:rPr>
        <w:t xml:space="preserve">              (</w:t>
      </w:r>
      <w:r w:rsidRPr="0012707D">
        <w:rPr>
          <w:rFonts w:ascii="Times New Roman" w:hAnsi="Times New Roman" w:cs="Times New Roman"/>
          <w:caps/>
          <w:sz w:val="28"/>
          <w:szCs w:val="28"/>
        </w:rPr>
        <w:t xml:space="preserve">Подвижные игры, Дидактические игры, Сюжетно-  </w:t>
      </w:r>
    </w:p>
    <w:p w:rsidR="0012707D" w:rsidRPr="0012707D" w:rsidRDefault="0012707D" w:rsidP="0012707D">
      <w:pPr>
        <w:rPr>
          <w:rFonts w:ascii="Times New Roman" w:hAnsi="Times New Roman" w:cs="Times New Roman"/>
          <w:caps/>
          <w:sz w:val="28"/>
          <w:szCs w:val="28"/>
        </w:rPr>
      </w:pPr>
      <w:r w:rsidRPr="0012707D">
        <w:rPr>
          <w:rFonts w:ascii="Times New Roman" w:hAnsi="Times New Roman" w:cs="Times New Roman"/>
          <w:caps/>
          <w:sz w:val="28"/>
          <w:szCs w:val="28"/>
        </w:rPr>
        <w:t xml:space="preserve">               ролевая игра, Театрализованные игры)</w:t>
      </w:r>
    </w:p>
    <w:p w:rsidR="0012707D" w:rsidRPr="0012707D" w:rsidRDefault="0012707D" w:rsidP="0012707D">
      <w:pPr>
        <w:rPr>
          <w:rFonts w:ascii="Times New Roman" w:hAnsi="Times New Roman" w:cs="Times New Roman"/>
          <w:caps/>
          <w:sz w:val="28"/>
          <w:szCs w:val="28"/>
        </w:rPr>
      </w:pPr>
      <w:r w:rsidRPr="0012707D">
        <w:rPr>
          <w:rFonts w:ascii="Times New Roman" w:hAnsi="Times New Roman" w:cs="Times New Roman"/>
          <w:sz w:val="28"/>
          <w:szCs w:val="28"/>
        </w:rPr>
        <w:t xml:space="preserve">              СОВМЕСТНАЯ ТРУДОВАЯ ДЕЯТЕЛЬНОСТЬ</w:t>
      </w:r>
    </w:p>
    <w:p w:rsidR="0012707D" w:rsidRPr="0012707D" w:rsidRDefault="0012707D" w:rsidP="0012707D">
      <w:pPr>
        <w:rPr>
          <w:rFonts w:ascii="Times New Roman" w:hAnsi="Times New Roman" w:cs="Times New Roman"/>
          <w:caps/>
          <w:sz w:val="28"/>
          <w:szCs w:val="28"/>
        </w:rPr>
      </w:pPr>
      <w:r w:rsidRPr="0012707D">
        <w:rPr>
          <w:rFonts w:ascii="Times New Roman" w:hAnsi="Times New Roman" w:cs="Times New Roman"/>
          <w:caps/>
          <w:sz w:val="28"/>
          <w:szCs w:val="28"/>
        </w:rPr>
        <w:t xml:space="preserve">              фОРМИРОВАНИЕ ОСНОВ БЕЗОПАСНОСТИ В БЫТУ, СОЦИУМЕ, </w:t>
      </w:r>
    </w:p>
    <w:p w:rsidR="0012707D" w:rsidRPr="0012707D" w:rsidRDefault="0012707D" w:rsidP="0012707D">
      <w:pPr>
        <w:rPr>
          <w:rFonts w:ascii="Times New Roman" w:hAnsi="Times New Roman" w:cs="Times New Roman"/>
          <w:caps/>
          <w:sz w:val="28"/>
          <w:szCs w:val="28"/>
        </w:rPr>
      </w:pPr>
      <w:r w:rsidRPr="0012707D">
        <w:rPr>
          <w:rFonts w:ascii="Times New Roman" w:hAnsi="Times New Roman" w:cs="Times New Roman"/>
          <w:caps/>
          <w:sz w:val="28"/>
          <w:szCs w:val="28"/>
        </w:rPr>
        <w:t xml:space="preserve">              ПРИРОДЕ</w:t>
      </w:r>
    </w:p>
    <w:p w:rsidR="0012707D" w:rsidRPr="0012707D" w:rsidRDefault="0012707D" w:rsidP="00127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707D">
        <w:rPr>
          <w:rFonts w:ascii="Times New Roman" w:hAnsi="Times New Roman" w:cs="Times New Roman"/>
          <w:b/>
          <w:sz w:val="28"/>
          <w:szCs w:val="28"/>
        </w:rPr>
        <w:t>. Физическое развитие</w:t>
      </w:r>
    </w:p>
    <w:p w:rsidR="0012707D" w:rsidRPr="0012707D" w:rsidRDefault="0012707D" w:rsidP="001270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07D" w:rsidRPr="0012707D" w:rsidRDefault="0012707D" w:rsidP="0012707D">
      <w:pPr>
        <w:rPr>
          <w:rFonts w:ascii="Times New Roman" w:hAnsi="Times New Roman" w:cs="Times New Roman"/>
          <w:sz w:val="32"/>
          <w:szCs w:val="32"/>
        </w:rPr>
      </w:pPr>
      <w:r w:rsidRPr="0012707D">
        <w:rPr>
          <w:rFonts w:ascii="Times New Roman" w:hAnsi="Times New Roman" w:cs="Times New Roman"/>
          <w:sz w:val="28"/>
          <w:szCs w:val="28"/>
        </w:rPr>
        <w:t xml:space="preserve">              ФИЗИЧЕСКАЯ КУЛЬТУРА (</w:t>
      </w:r>
      <w:r w:rsidRPr="0012707D">
        <w:rPr>
          <w:rFonts w:ascii="Times New Roman" w:hAnsi="Times New Roman" w:cs="Times New Roman"/>
          <w:caps/>
          <w:sz w:val="28"/>
          <w:szCs w:val="28"/>
        </w:rPr>
        <w:t>Основные движения</w:t>
      </w:r>
      <w:r w:rsidRPr="0012707D">
        <w:rPr>
          <w:rFonts w:ascii="Times New Roman" w:hAnsi="Times New Roman" w:cs="Times New Roman"/>
          <w:caps/>
          <w:sz w:val="28"/>
        </w:rPr>
        <w:t>,</w:t>
      </w:r>
    </w:p>
    <w:p w:rsidR="0012707D" w:rsidRPr="0012707D" w:rsidRDefault="0012707D" w:rsidP="0012707D">
      <w:pPr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ab/>
        <w:t xml:space="preserve">    Общеразвивающие упражнения, Спортивные упраж-</w:t>
      </w:r>
    </w:p>
    <w:p w:rsidR="0012707D" w:rsidRPr="0012707D" w:rsidRDefault="0012707D" w:rsidP="0012707D">
      <w:pPr>
        <w:rPr>
          <w:rFonts w:ascii="Times New Roman" w:hAnsi="Times New Roman" w:cs="Times New Roman"/>
          <w:caps/>
          <w:sz w:val="28"/>
        </w:rPr>
      </w:pPr>
      <w:r w:rsidRPr="0012707D">
        <w:rPr>
          <w:rFonts w:ascii="Times New Roman" w:hAnsi="Times New Roman" w:cs="Times New Roman"/>
          <w:caps/>
          <w:sz w:val="28"/>
        </w:rPr>
        <w:t xml:space="preserve">              нения, Подвижные игры)</w:t>
      </w:r>
    </w:p>
    <w:p w:rsidR="0012707D" w:rsidRPr="0012707D" w:rsidRDefault="0012707D" w:rsidP="0012707D">
      <w:pPr>
        <w:rPr>
          <w:rFonts w:ascii="Times New Roman" w:hAnsi="Times New Roman" w:cs="Times New Roman"/>
          <w:sz w:val="28"/>
        </w:rPr>
      </w:pPr>
      <w:r w:rsidRPr="0012707D">
        <w:rPr>
          <w:rFonts w:ascii="Times New Roman" w:hAnsi="Times New Roman" w:cs="Times New Roman"/>
          <w:b/>
          <w:i/>
          <w:sz w:val="28"/>
        </w:rPr>
        <w:t xml:space="preserve">           </w:t>
      </w:r>
      <w:r w:rsidRPr="0012707D">
        <w:rPr>
          <w:rFonts w:ascii="Times New Roman" w:hAnsi="Times New Roman" w:cs="Times New Roman"/>
          <w:sz w:val="28"/>
        </w:rPr>
        <w:t xml:space="preserve">  ОВЛАДЕНИЕ ЭЛЕМЕНТАРНЫМИ НОРМАМИ И ПРАВИЛАМИ </w:t>
      </w:r>
    </w:p>
    <w:p w:rsidR="0012707D" w:rsidRPr="0012707D" w:rsidRDefault="0012707D" w:rsidP="0012707D">
      <w:pPr>
        <w:rPr>
          <w:rFonts w:ascii="Times New Roman" w:hAnsi="Times New Roman" w:cs="Times New Roman"/>
          <w:sz w:val="28"/>
        </w:rPr>
      </w:pPr>
      <w:r w:rsidRPr="0012707D">
        <w:rPr>
          <w:rFonts w:ascii="Times New Roman" w:hAnsi="Times New Roman" w:cs="Times New Roman"/>
          <w:sz w:val="28"/>
        </w:rPr>
        <w:t xml:space="preserve">             ЗДОРОВОГО ОБРАЗА ЖИЗНИ</w:t>
      </w:r>
    </w:p>
    <w:p w:rsidR="0012707D" w:rsidRPr="0012707D" w:rsidRDefault="0012707D" w:rsidP="0012707D">
      <w:pPr>
        <w:rPr>
          <w:rFonts w:ascii="Times New Roman" w:hAnsi="Times New Roman" w:cs="Times New Roman"/>
          <w:sz w:val="28"/>
        </w:rPr>
      </w:pPr>
    </w:p>
    <w:p w:rsidR="0012707D" w:rsidRPr="00EC23EE" w:rsidRDefault="002361D3" w:rsidP="002361D3">
      <w:pPr>
        <w:pStyle w:val="a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3.2 </w:t>
      </w:r>
      <w:r w:rsidR="0012707D" w:rsidRPr="00EC23EE">
        <w:rPr>
          <w:b/>
          <w:sz w:val="32"/>
          <w:szCs w:val="32"/>
        </w:rPr>
        <w:t>Система коррекционной и образовательной деятельности</w:t>
      </w:r>
    </w:p>
    <w:p w:rsidR="0012707D" w:rsidRPr="002A30E0" w:rsidRDefault="0012707D" w:rsidP="0012707D">
      <w:pPr>
        <w:pStyle w:val="a8"/>
        <w:rPr>
          <w:b/>
          <w:szCs w:val="28"/>
        </w:rPr>
      </w:pPr>
    </w:p>
    <w:p w:rsidR="0012707D" w:rsidRDefault="0012707D" w:rsidP="0012707D">
      <w:pPr>
        <w:pStyle w:val="a8"/>
        <w:ind w:firstLine="348"/>
        <w:jc w:val="left"/>
      </w:pPr>
      <w:r>
        <w:t>Учебный год в группе компенсирующей направленности для детей с тяжелыми нарушениями речи (общим недоразвитием речи) начинается первого сентября, длится десять месяцев (до первого июля) и условно делится на три периода:</w:t>
      </w:r>
    </w:p>
    <w:p w:rsidR="0012707D" w:rsidRDefault="0012707D" w:rsidP="0012707D">
      <w:pPr>
        <w:pStyle w:val="a8"/>
        <w:jc w:val="left"/>
      </w:pPr>
      <w:r>
        <w:tab/>
      </w:r>
      <w:r>
        <w:tab/>
      </w:r>
      <w:r>
        <w:rPr>
          <w:lang w:val="en-US"/>
        </w:rPr>
        <w:t>I</w:t>
      </w:r>
      <w:r w:rsidRPr="00400543">
        <w:t xml:space="preserve"> </w:t>
      </w:r>
      <w:r>
        <w:t>период – сентябрь, октябрь, ноябрь;</w:t>
      </w:r>
    </w:p>
    <w:p w:rsidR="0012707D" w:rsidRDefault="0012707D" w:rsidP="0012707D">
      <w:pPr>
        <w:pStyle w:val="a8"/>
        <w:jc w:val="left"/>
      </w:pPr>
      <w:r w:rsidRPr="00400543">
        <w:t xml:space="preserve"> </w:t>
      </w:r>
      <w:r w:rsidRPr="00400543">
        <w:tab/>
      </w:r>
      <w:r w:rsidRPr="00400543">
        <w:tab/>
      </w:r>
      <w:r>
        <w:t>II период – декабрь, январь, февраль;</w:t>
      </w:r>
    </w:p>
    <w:p w:rsidR="0012707D" w:rsidRDefault="0012707D" w:rsidP="0012707D">
      <w:pPr>
        <w:pStyle w:val="a8"/>
        <w:ind w:firstLine="348"/>
        <w:jc w:val="left"/>
      </w:pPr>
      <w:r>
        <w:tab/>
      </w:r>
      <w:r>
        <w:tab/>
        <w:t>III период – март, апрель, май, июнь.</w:t>
      </w:r>
    </w:p>
    <w:p w:rsidR="0012707D" w:rsidRDefault="0012707D" w:rsidP="0012707D">
      <w:pPr>
        <w:pStyle w:val="a8"/>
        <w:ind w:firstLine="348"/>
        <w:jc w:val="left"/>
      </w:pPr>
      <w:r>
        <w:t xml:space="preserve">Как правило, сентябрь отводится всеми специалистами для углубленной педагогической диагностики индивидуального развития детей, сбора анамнеза, индивидуальной работы с детьми, совместной деятельности с детьми в режимные моменты, составления и обсуждения всеми специалистами группы рабочих программ, корректировки основной адаптированной образовательной программы. </w:t>
      </w:r>
    </w:p>
    <w:p w:rsidR="0012707D" w:rsidRDefault="0012707D" w:rsidP="0012707D">
      <w:pPr>
        <w:pStyle w:val="a8"/>
        <w:ind w:firstLine="348"/>
        <w:jc w:val="left"/>
      </w:pPr>
      <w:r>
        <w:t xml:space="preserve">В конце сентября специалисты, работающие в группе, на психолого-медико-педагогическом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и </w:t>
      </w:r>
      <w:proofErr w:type="gramStart"/>
      <w:r>
        <w:t>ОАОП  ДО</w:t>
      </w:r>
      <w:proofErr w:type="gramEnd"/>
      <w:r>
        <w:t>.</w:t>
      </w:r>
    </w:p>
    <w:p w:rsidR="0012707D" w:rsidRDefault="0012707D" w:rsidP="0012707D">
      <w:pPr>
        <w:pStyle w:val="a8"/>
        <w:ind w:firstLine="348"/>
        <w:jc w:val="left"/>
      </w:pPr>
      <w:r>
        <w:t xml:space="preserve">С первого октября начинается организованная образовательная деятельность с детьми во всех возрастных группах. Проведение рабочих совещаний по завершении первого, а затем и второго периодов работы не является обязательным. Обсуждение темпов динамики индивидуального развития детей может проходить в рабочем порядке, в ходе собеседования учителя-логопеда со всеми специалистами. </w:t>
      </w:r>
    </w:p>
    <w:p w:rsidR="0012707D" w:rsidRPr="00400543" w:rsidRDefault="0012707D" w:rsidP="0012707D">
      <w:pPr>
        <w:pStyle w:val="a8"/>
        <w:ind w:firstLine="348"/>
        <w:jc w:val="left"/>
      </w:pPr>
      <w:r>
        <w:t>Заведующая дошкольным образовательным учреждением утверждает рабочие программы специалистов и ОАОП ДО.  Психолого-медико-педагогическое совещание обязательно проводится в конце учебного года с тем,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направленности.</w:t>
      </w:r>
    </w:p>
    <w:p w:rsidR="0012707D" w:rsidRDefault="0012707D" w:rsidP="0012707D">
      <w:pPr>
        <w:pStyle w:val="a8"/>
        <w:jc w:val="left"/>
      </w:pPr>
      <w:r>
        <w:tab/>
        <w:t>В младшей, средней и старшей группах логопедом проводится подгрупповая работа (с подгруппами из 4-х детей) по понедельникам, вторникам, четвергам и пятницам. В среду логопед проводит только индивидуальную работу с детьми в первой половине для или индивидуальные занятия с детьми в присутствии родителей или консультирование родителей во второй половине дня; этот же день отводится для совместных приемов с неврологом, если такой специалист работает в дошкольном образовательном учреждении.</w:t>
      </w:r>
      <w:r w:rsidRPr="00400543">
        <w:t xml:space="preserve"> </w:t>
      </w:r>
      <w:r>
        <w:t>Среда удобна для проведения занятий логопедической ритмикой музыкальным руководителем и учителем-</w:t>
      </w:r>
      <w:proofErr w:type="gramStart"/>
      <w:r>
        <w:t>логопедом ,</w:t>
      </w:r>
      <w:proofErr w:type="gramEnd"/>
      <w:r>
        <w:t xml:space="preserve"> так как в этот день у логопеда нет подгрупповой работы. Вечерние приемы родителей по средам логопед назначает по мере необходимости, но не чаще, чем два раза в месяц.</w:t>
      </w:r>
    </w:p>
    <w:p w:rsidR="0012707D" w:rsidRDefault="0012707D" w:rsidP="0012707D">
      <w:pPr>
        <w:pStyle w:val="a8"/>
        <w:ind w:firstLine="708"/>
        <w:jc w:val="left"/>
      </w:pPr>
      <w:r>
        <w:lastRenderedPageBreak/>
        <w:t xml:space="preserve">На работу с одной подгруппой детей в младшей группе отводится 10 минут, в средней </w:t>
      </w:r>
      <w:proofErr w:type="gramStart"/>
      <w:r>
        <w:t>группе  –</w:t>
      </w:r>
      <w:proofErr w:type="gramEnd"/>
      <w:r>
        <w:t xml:space="preserve">  15, в старшей группе – 20 минут, в подготовительной к школе - 30. В подготовительной группе логопед, исходя из возможностей детей, может проводить два раза в неделю фронтальную  работу. Как правило, для фронтальной работы отводятся понедельник и четверг (и в эти дни подгрупповую работу логопед не проводит), во вторник же и пятницу проводится подгрупповая работа. </w:t>
      </w:r>
    </w:p>
    <w:p w:rsidR="0012707D" w:rsidRDefault="0012707D" w:rsidP="0012707D">
      <w:pPr>
        <w:pStyle w:val="a8"/>
        <w:ind w:firstLine="708"/>
        <w:jc w:val="left"/>
      </w:pPr>
      <w:r>
        <w:t xml:space="preserve">Все остальное время  в сетке работы учителя-логопеда во всех возрастных группах занимает индивидуальная работа с детьми. </w:t>
      </w:r>
    </w:p>
    <w:p w:rsidR="0012707D" w:rsidRDefault="0012707D" w:rsidP="0012707D">
      <w:pPr>
        <w:pStyle w:val="a8"/>
        <w:ind w:firstLine="708"/>
        <w:jc w:val="left"/>
      </w:pPr>
      <w:r>
        <w:t xml:space="preserve">Следует обратить внимание специалистов на </w:t>
      </w:r>
      <w:r w:rsidRPr="00054686">
        <w:rPr>
          <w:b/>
          <w:i/>
        </w:rPr>
        <w:t>сокра</w:t>
      </w:r>
      <w:r>
        <w:rPr>
          <w:b/>
          <w:i/>
        </w:rPr>
        <w:t>щение продолжительности организованной образовательной</w:t>
      </w:r>
      <w:r w:rsidRPr="00054686">
        <w:rPr>
          <w:b/>
          <w:i/>
        </w:rPr>
        <w:t xml:space="preserve"> </w:t>
      </w:r>
      <w:r>
        <w:rPr>
          <w:b/>
          <w:i/>
        </w:rPr>
        <w:t xml:space="preserve">деятельности </w:t>
      </w:r>
      <w:r w:rsidRPr="00054686">
        <w:rPr>
          <w:b/>
          <w:i/>
        </w:rPr>
        <w:t>в  группе</w:t>
      </w:r>
      <w:r w:rsidR="00C46346" w:rsidRPr="00C46346">
        <w:rPr>
          <w:b/>
          <w:i/>
        </w:rPr>
        <w:t xml:space="preserve"> </w:t>
      </w:r>
      <w:r w:rsidR="00C46346">
        <w:rPr>
          <w:b/>
          <w:i/>
        </w:rPr>
        <w:t xml:space="preserve">компенсирующей направленности для детей с ТНР </w:t>
      </w:r>
      <w:r w:rsidRPr="00054686">
        <w:rPr>
          <w:b/>
          <w:i/>
        </w:rPr>
        <w:t xml:space="preserve"> </w:t>
      </w:r>
      <w:r w:rsidR="00C46346">
        <w:t xml:space="preserve">по сравнению с </w:t>
      </w:r>
      <w:r>
        <w:t>группами</w:t>
      </w:r>
      <w:r w:rsidR="00C46346">
        <w:t xml:space="preserve"> общего вида</w:t>
      </w:r>
      <w:r>
        <w:t>.  Это делается для того, чтобы не допустить переутомления и дезадаптации детей, так как в сетке логопедической группы больше видов работы с детьми; в логопедической группе работает большее количество специалистов, чем в массовой группе, а превышение недельной нагрузки на ребенка недопустимо.</w:t>
      </w:r>
    </w:p>
    <w:p w:rsidR="0012707D" w:rsidRDefault="0012707D" w:rsidP="0012707D">
      <w:pPr>
        <w:pStyle w:val="a8"/>
        <w:ind w:firstLine="708"/>
        <w:jc w:val="left"/>
      </w:pPr>
      <w:r>
        <w:t xml:space="preserve">В середине учебного года, с 01.01 по 11.01, в группах компенсирующей направленности для детей с тяжелыми нарушениями речи устраиваются зимние каникулы, а в первую неделю мая – весенние каникулы. Если на этот период выпадают рабочие дни, то в эти дни всеми специалистами проводится только индивидуальная работа с детьми, кроме того все специалисты принимают участие в совместной деятельности с детьми, организуют игровую деятельность дошкольников, обязательно проводятся музыкальные, физкультурные и </w:t>
      </w:r>
      <w:proofErr w:type="spellStart"/>
      <w:r>
        <w:t>логоритмические</w:t>
      </w:r>
      <w:proofErr w:type="spellEnd"/>
      <w:r>
        <w:t xml:space="preserve"> занятия.  Так же организуется коррекционно-развивающая работа и в июне при переходе детского сада на летний режим работы.</w:t>
      </w:r>
    </w:p>
    <w:p w:rsidR="0012707D" w:rsidRDefault="0012707D" w:rsidP="0012707D">
      <w:pPr>
        <w:pStyle w:val="a8"/>
        <w:jc w:val="left"/>
      </w:pPr>
      <w:r>
        <w:tab/>
        <w:t>В связи с тем, что в группе компенсирующей направленности для детей с тяжелыми нарушениями речи пр</w:t>
      </w:r>
      <w:r w:rsidR="00C46346">
        <w:t xml:space="preserve">оводится индивидуальная работа </w:t>
      </w:r>
      <w:r>
        <w:t>логопеда с детьми во время утренней прогулки, необходимо восполнить время прогулки, потраченное каждым ребенком на индивидуальное занятие, и для этого обеспечить более ранний выход детей (на 10–15 минут) на вечернюю прогулку по сравнению с массовыми группами.</w:t>
      </w:r>
    </w:p>
    <w:p w:rsidR="0012707D" w:rsidRDefault="0012707D" w:rsidP="0012707D">
      <w:pPr>
        <w:pStyle w:val="a8"/>
        <w:jc w:val="left"/>
      </w:pPr>
    </w:p>
    <w:p w:rsidR="0012707D" w:rsidRPr="002361D3" w:rsidRDefault="0012707D" w:rsidP="002361D3">
      <w:pPr>
        <w:pStyle w:val="ae"/>
        <w:numPr>
          <w:ilvl w:val="1"/>
          <w:numId w:val="13"/>
        </w:numPr>
        <w:rPr>
          <w:b/>
          <w:sz w:val="32"/>
          <w:szCs w:val="32"/>
        </w:rPr>
      </w:pPr>
      <w:r w:rsidRPr="002361D3">
        <w:rPr>
          <w:b/>
          <w:sz w:val="32"/>
          <w:szCs w:val="32"/>
        </w:rPr>
        <w:t>Распорядок дня, организация режимных моментов</w:t>
      </w:r>
    </w:p>
    <w:p w:rsidR="00C46346" w:rsidRPr="00C46346" w:rsidRDefault="00C46346" w:rsidP="00C46346">
      <w:pPr>
        <w:pStyle w:val="ae"/>
        <w:ind w:left="3840"/>
        <w:rPr>
          <w:b/>
          <w:sz w:val="32"/>
          <w:szCs w:val="32"/>
        </w:rPr>
      </w:pPr>
    </w:p>
    <w:p w:rsidR="0012707D" w:rsidRPr="00C46346" w:rsidRDefault="0012707D" w:rsidP="00127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346">
        <w:rPr>
          <w:rFonts w:ascii="Times New Roman" w:hAnsi="Times New Roman" w:cs="Times New Roman"/>
          <w:b/>
          <w:sz w:val="32"/>
          <w:szCs w:val="32"/>
        </w:rPr>
        <w:t>Организация режимных моментов, распорядок дня</w:t>
      </w:r>
    </w:p>
    <w:p w:rsidR="0012707D" w:rsidRPr="00C46346" w:rsidRDefault="0012707D" w:rsidP="0012707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C46346">
        <w:rPr>
          <w:rFonts w:ascii="Times New Roman" w:hAnsi="Times New Roman" w:cs="Times New Roman"/>
          <w:sz w:val="28"/>
          <w:szCs w:val="28"/>
        </w:rPr>
        <w:t>В соответствии с Программой максимально допустимый объем образовательной нагрузки не превышает нормативы САНПИН от 15 мая 2013 года № 26 (зарегистрировано Министерством юстиции Российской Федерации 29 мая 2013г, регистрационный № 28564).</w:t>
      </w:r>
    </w:p>
    <w:p w:rsidR="00C46346" w:rsidRDefault="00C46346" w:rsidP="00C46346">
      <w:pPr>
        <w:pStyle w:val="a8"/>
        <w:jc w:val="left"/>
      </w:pPr>
      <w:r>
        <w:t>Распорядок дня в группе компенсирующей направленности включает в себя:</w:t>
      </w:r>
    </w:p>
    <w:p w:rsidR="00C46346" w:rsidRDefault="00C46346" w:rsidP="00C46346">
      <w:pPr>
        <w:pStyle w:val="a8"/>
        <w:numPr>
          <w:ilvl w:val="0"/>
          <w:numId w:val="11"/>
        </w:numPr>
        <w:jc w:val="left"/>
      </w:pPr>
      <w:r>
        <w:lastRenderedPageBreak/>
        <w:t>прием пищи (завтрак, обед, полдник);</w:t>
      </w:r>
    </w:p>
    <w:p w:rsidR="00C46346" w:rsidRDefault="00C46346" w:rsidP="00C46346">
      <w:pPr>
        <w:pStyle w:val="a8"/>
        <w:numPr>
          <w:ilvl w:val="0"/>
          <w:numId w:val="11"/>
        </w:numPr>
        <w:jc w:val="left"/>
      </w:pPr>
      <w:r>
        <w:t>ежедневную прогулку, продолжительность которой не менее 4-4, 5 часов;</w:t>
      </w:r>
    </w:p>
    <w:p w:rsidR="00C46346" w:rsidRDefault="00C46346" w:rsidP="00C46346">
      <w:pPr>
        <w:pStyle w:val="a8"/>
        <w:numPr>
          <w:ilvl w:val="0"/>
          <w:numId w:val="11"/>
        </w:numPr>
        <w:jc w:val="left"/>
      </w:pPr>
      <w:r>
        <w:t>дневной сон продолжительность 2-2,5 часа в разных возрастных группах;</w:t>
      </w:r>
    </w:p>
    <w:p w:rsidR="00C46346" w:rsidRDefault="00C46346" w:rsidP="00C46346">
      <w:pPr>
        <w:pStyle w:val="a8"/>
        <w:numPr>
          <w:ilvl w:val="0"/>
          <w:numId w:val="11"/>
        </w:numPr>
        <w:jc w:val="left"/>
      </w:pPr>
      <w:r>
        <w:t>самостоятельную деятельность детей;</w:t>
      </w:r>
    </w:p>
    <w:p w:rsidR="00C46346" w:rsidRDefault="00C46346" w:rsidP="00C46346">
      <w:pPr>
        <w:pStyle w:val="a8"/>
        <w:numPr>
          <w:ilvl w:val="0"/>
          <w:numId w:val="11"/>
        </w:numPr>
        <w:jc w:val="left"/>
      </w:pPr>
      <w:r>
        <w:t>коррекционно-развивающую работу (групповые и индивидуальные занятия с учителем-логопедом);</w:t>
      </w:r>
    </w:p>
    <w:p w:rsidR="00C46346" w:rsidRDefault="00C46346" w:rsidP="00C46346">
      <w:pPr>
        <w:pStyle w:val="a8"/>
        <w:numPr>
          <w:ilvl w:val="0"/>
          <w:numId w:val="11"/>
        </w:numPr>
        <w:jc w:val="left"/>
      </w:pPr>
      <w:r>
        <w:t>непосредственную образовательную деятельность (с детьми старшего дошкольного возраста и во второй половине дня, но не чаще двух раз в неделю);</w:t>
      </w:r>
    </w:p>
    <w:p w:rsidR="00C46346" w:rsidRDefault="00C46346" w:rsidP="00C46346">
      <w:pPr>
        <w:pStyle w:val="a8"/>
        <w:numPr>
          <w:ilvl w:val="0"/>
          <w:numId w:val="11"/>
        </w:numPr>
        <w:jc w:val="left"/>
      </w:pPr>
      <w:r>
        <w:t>общественно-полезный труд (в подготовительной к школе группе);</w:t>
      </w:r>
    </w:p>
    <w:p w:rsidR="00C46346" w:rsidRDefault="00C46346" w:rsidP="00C46346">
      <w:pPr>
        <w:pStyle w:val="a8"/>
        <w:numPr>
          <w:ilvl w:val="0"/>
          <w:numId w:val="11"/>
        </w:numPr>
        <w:jc w:val="left"/>
      </w:pPr>
      <w:r>
        <w:t>разные виды двигательной активности, физические упражнения и закаливающие мероприятия.</w:t>
      </w:r>
    </w:p>
    <w:p w:rsidR="00C46346" w:rsidRDefault="00C46346" w:rsidP="00C46346">
      <w:pPr>
        <w:pStyle w:val="a8"/>
        <w:ind w:left="720"/>
        <w:jc w:val="left"/>
      </w:pPr>
    </w:p>
    <w:p w:rsidR="0012707D" w:rsidRDefault="00C46346" w:rsidP="00C4634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46346">
        <w:rPr>
          <w:rFonts w:ascii="Times New Roman" w:hAnsi="Times New Roman" w:cs="Times New Roman"/>
          <w:sz w:val="28"/>
          <w:szCs w:val="28"/>
        </w:rPr>
        <w:t xml:space="preserve">В рабочей программе приводятся режимы дня </w:t>
      </w:r>
      <w:r>
        <w:rPr>
          <w:rFonts w:ascii="Times New Roman" w:hAnsi="Times New Roman" w:cs="Times New Roman"/>
          <w:sz w:val="28"/>
          <w:szCs w:val="28"/>
        </w:rPr>
        <w:t>в данной возрастной группе на</w:t>
      </w:r>
      <w:r w:rsidR="002361D3">
        <w:rPr>
          <w:rFonts w:ascii="Times New Roman" w:hAnsi="Times New Roman" w:cs="Times New Roman"/>
          <w:sz w:val="28"/>
          <w:szCs w:val="28"/>
        </w:rPr>
        <w:t xml:space="preserve"> теплый и холодный периоды года, график работы и расписание раб</w:t>
      </w:r>
      <w:r w:rsidR="00E94650">
        <w:rPr>
          <w:rFonts w:ascii="Times New Roman" w:hAnsi="Times New Roman" w:cs="Times New Roman"/>
          <w:sz w:val="28"/>
          <w:szCs w:val="28"/>
        </w:rPr>
        <w:t>о</w:t>
      </w:r>
      <w:r w:rsidR="002361D3">
        <w:rPr>
          <w:rFonts w:ascii="Times New Roman" w:hAnsi="Times New Roman" w:cs="Times New Roman"/>
          <w:sz w:val="28"/>
          <w:szCs w:val="28"/>
        </w:rPr>
        <w:t xml:space="preserve">ты учителя-логопеда из «Комплексной образовательной программы для детей с ТНР с 3 до 7 лет». </w:t>
      </w:r>
    </w:p>
    <w:p w:rsidR="0054609C" w:rsidRPr="0054609C" w:rsidRDefault="0054609C" w:rsidP="0054609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09C">
        <w:rPr>
          <w:rFonts w:ascii="Times New Roman" w:hAnsi="Times New Roman" w:cs="Times New Roman"/>
          <w:b/>
          <w:sz w:val="24"/>
          <w:szCs w:val="24"/>
        </w:rPr>
        <w:t>Организация коррекционной и образовательной деятельности</w:t>
      </w:r>
    </w:p>
    <w:p w:rsidR="0054609C" w:rsidRPr="0054609C" w:rsidRDefault="0054609C" w:rsidP="0054609C">
      <w:pPr>
        <w:suppressAutoHyphens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609C" w:rsidRPr="0054609C" w:rsidRDefault="0054609C" w:rsidP="0054609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4609C">
        <w:rPr>
          <w:rFonts w:ascii="Times New Roman" w:hAnsi="Times New Roman" w:cs="Times New Roman"/>
          <w:b/>
          <w:i/>
          <w:sz w:val="24"/>
          <w:szCs w:val="24"/>
        </w:rPr>
        <w:t>Младшая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группа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(с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лет)</w:t>
      </w: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В группе компенсирующей направленности ДОО для детей младшего дошкольного возраста с тяжелыми нарушениями речи (ОНР) проводится всего 16 подгрупповых и групповых занятий в неделю продолжительностью 10 минут, что не превышает рекомендованную САНПИН предельную недельную нагрузку (2 часа 45 минут в неделю). Лечебная физкультура выносится за сетку занятий как лечебная процедура. В сетку не включаются и индивидуальные занятия со специалистами.</w:t>
      </w: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7"/>
        <w:gridCol w:w="2092"/>
      </w:tblGrid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4609C" w:rsidRPr="0054609C" w:rsidRDefault="0054609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. Восприятие художественной литературы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Познавательно-исследовательская, конструктивно-модельная деятельность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математических представлений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b/>
                <w:sz w:val="24"/>
              </w:rPr>
              <w:t>Художественно-эстетическое</w:t>
            </w:r>
            <w:r w:rsidRPr="0054609C">
              <w:rPr>
                <w:sz w:val="24"/>
              </w:rPr>
              <w:t xml:space="preserve"> </w:t>
            </w:r>
            <w:r w:rsidRPr="0054609C">
              <w:rPr>
                <w:b/>
                <w:sz w:val="24"/>
              </w:rPr>
              <w:t>развитие.</w:t>
            </w:r>
            <w:r w:rsidRPr="0054609C">
              <w:rPr>
                <w:sz w:val="24"/>
              </w:rPr>
              <w:t xml:space="preserve"> Лепка/аппликация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b/>
                <w:sz w:val="24"/>
              </w:rPr>
            </w:pPr>
            <w:r w:rsidRPr="0054609C">
              <w:rPr>
                <w:b/>
                <w:sz w:val="24"/>
              </w:rPr>
              <w:t>Физическое</w:t>
            </w:r>
            <w:r w:rsidRPr="0054609C">
              <w:rPr>
                <w:sz w:val="24"/>
              </w:rPr>
              <w:t xml:space="preserve"> </w:t>
            </w:r>
            <w:r w:rsidRPr="0054609C">
              <w:rPr>
                <w:b/>
                <w:sz w:val="24"/>
              </w:rPr>
              <w:t>развитие.</w:t>
            </w:r>
            <w:r w:rsidRPr="0054609C">
              <w:rPr>
                <w:sz w:val="24"/>
              </w:rPr>
              <w:t xml:space="preserve"> Физическая культура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3 (1 на свежем воздухе)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b/>
                <w:sz w:val="24"/>
              </w:rPr>
            </w:pPr>
            <w:r w:rsidRPr="0054609C">
              <w:rPr>
                <w:sz w:val="24"/>
              </w:rPr>
              <w:t>Подгрупповое занятие с учителем-логопедом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sz w:val="24"/>
              </w:rPr>
              <w:t>Индивидуальные занятия с логопедом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sz w:val="24"/>
              </w:rPr>
              <w:t>Индивидуальное занятие с воспитателем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sz w:val="24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  <w:lang w:eastAsia="x-none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b/>
          <w:sz w:val="24"/>
        </w:rPr>
        <w:t>Социально-коммуникативное</w:t>
      </w:r>
      <w:r w:rsidRPr="0054609C">
        <w:rPr>
          <w:sz w:val="24"/>
        </w:rPr>
        <w:t xml:space="preserve"> </w:t>
      </w:r>
      <w:r w:rsidRPr="0054609C">
        <w:rPr>
          <w:b/>
          <w:sz w:val="24"/>
        </w:rPr>
        <w:t>развитие</w:t>
      </w:r>
      <w:r w:rsidRPr="0054609C">
        <w:rPr>
          <w:sz w:val="24"/>
        </w:rPr>
        <w:t xml:space="preserve"> детей осуществляется в образовательной деятельности в ходе режимных моментов, в совместной и самостоятельной игровой деятельности детей, в семье.</w:t>
      </w:r>
    </w:p>
    <w:p w:rsidR="0054609C" w:rsidRPr="0054609C" w:rsidRDefault="0054609C" w:rsidP="0054609C">
      <w:pPr>
        <w:pStyle w:val="a8"/>
        <w:suppressAutoHyphens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rPr>
          <w:sz w:val="24"/>
        </w:rPr>
      </w:pPr>
      <w:r w:rsidRPr="0054609C">
        <w:rPr>
          <w:b/>
          <w:i/>
          <w:sz w:val="24"/>
        </w:rPr>
        <w:t>Примерный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режим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дня.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Холодный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период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года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Прием и осмотр детей, игры, утренняя гимнастика 7.00—8.10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завтраку, завтрак 8.10—8.30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Самостоятельная деятельность, игры, общественно-полезный труд, подготовка к занятиям 8.30—9.00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Первое занятие воспитателя и первое логопедическое занятие (проводятся по подгруппам) 9.00—9.10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Второе занятие воспитателя и второе логопедическое занятие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(проводятся по подгруппам) 9.20—9.30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Второй завтрак 9.30—9.45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Третье подгрупповое логопедическое занятие, самостоятельная деятельность детей, подготовка к прогулке 9.45—10.15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Прогулка, индивидуальная работа логопеда с детьми 10.15—12.00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Возвращение с прогулки, чтение художественной литературы,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обеду 12.00—12.20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Обед   12.20—12.50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ко сну. Сон 12.50—15.00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Подъем. Оздоровительные процедуры. Полдник 15.00—15.30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Индивидуальная работа по заданию логопеда, игры и самостоятельная деятельность детей 15.30—16.20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прогулке. Прогулка. Самостоятельная деятельность детей 16.40—18.30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Уход домой до 19.00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rPr>
          <w:sz w:val="24"/>
        </w:rPr>
      </w:pPr>
      <w:r w:rsidRPr="0054609C">
        <w:rPr>
          <w:b/>
          <w:i/>
          <w:sz w:val="24"/>
        </w:rPr>
        <w:t>Примерный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режим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дня.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Теплый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период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года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Прием и осмотр детей, игры, утренняя гимнастика 7.00—8.20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 xml:space="preserve">Подготовка к завтраку, </w:t>
      </w:r>
      <w:proofErr w:type="gramStart"/>
      <w:r w:rsidRPr="0054609C">
        <w:rPr>
          <w:sz w:val="24"/>
        </w:rPr>
        <w:t>завтрак  8.20</w:t>
      </w:r>
      <w:proofErr w:type="gramEnd"/>
      <w:r w:rsidRPr="0054609C">
        <w:rPr>
          <w:sz w:val="24"/>
        </w:rPr>
        <w:t>—8.50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Самостоятельная деятельность, игры, общественно-полезный труд, подготовка к прогулке, индивидуальные занятия с логопедом 8.50—9.30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Прогулка, индивидуальная работа логопеда с детьми, игры, наблюдения,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самостоятельная деятельность, воздушные и солнечные процедуры 9.30—10.30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ко второму завтраку, завтрак 10.15—10.30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Прогулка, индивидуальная работа логопеда с детьми, игры, наблюдения,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самостоятельная деятельность, воздушные и солнечные процедуры 10.30—11.30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Возвращение с прогулки, водные процедуры, закаливание 11.30—12.00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обеду, обед 12.00—12.40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ко сну. Сон 12.40—15.00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Подъем. Оздоровительные процедуры. Полдник 15.00—15.30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Индивидуальная работа по заданию логопеда, игры и самостоятельная деятельность детей 15.30—16.15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 xml:space="preserve">Подготовка к прогулке. Прогулка. Самостоятельная деятельность </w:t>
      </w:r>
      <w:proofErr w:type="gramStart"/>
      <w:r w:rsidRPr="0054609C">
        <w:rPr>
          <w:sz w:val="24"/>
        </w:rPr>
        <w:t>детей  16.15</w:t>
      </w:r>
      <w:proofErr w:type="gramEnd"/>
      <w:r w:rsidRPr="0054609C">
        <w:rPr>
          <w:sz w:val="24"/>
        </w:rPr>
        <w:t>—18.30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Уход домой до 19.00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rPr>
          <w:sz w:val="24"/>
        </w:rPr>
      </w:pPr>
      <w:r w:rsidRPr="0054609C">
        <w:rPr>
          <w:b/>
          <w:i/>
          <w:sz w:val="24"/>
        </w:rPr>
        <w:t>Примерное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расписание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работы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учителя-логопеда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 xml:space="preserve">Первое подгрупповое </w:t>
      </w:r>
      <w:proofErr w:type="gramStart"/>
      <w:r w:rsidRPr="0054609C">
        <w:rPr>
          <w:sz w:val="24"/>
        </w:rPr>
        <w:t>занятие  9.00</w:t>
      </w:r>
      <w:proofErr w:type="gramEnd"/>
      <w:r w:rsidRPr="0054609C">
        <w:rPr>
          <w:sz w:val="24"/>
        </w:rPr>
        <w:t>—9.10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Второе подгрупповое занятие 9.20—9.30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Третье подгрупповое занятие 9.40—9.50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Индивидуальная работа с детьми 10.00—12.30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Участие логопеда в режимных моментах 12.30—13.00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4609C">
        <w:rPr>
          <w:rFonts w:ascii="Times New Roman" w:hAnsi="Times New Roman" w:cs="Times New Roman"/>
          <w:b/>
          <w:i/>
          <w:sz w:val="24"/>
          <w:szCs w:val="24"/>
        </w:rPr>
        <w:t>Средняя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группа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(с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лет)</w:t>
      </w:r>
    </w:p>
    <w:p w:rsidR="0054609C" w:rsidRPr="0054609C" w:rsidRDefault="0054609C" w:rsidP="0054609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9C">
        <w:rPr>
          <w:rFonts w:ascii="Times New Roman" w:hAnsi="Times New Roman" w:cs="Times New Roman"/>
          <w:sz w:val="24"/>
          <w:szCs w:val="24"/>
        </w:rPr>
        <w:t>В средней группе компенсирующей направленности для детей с тяжелыми нарушениями речи (ОНР) с октября по май (включительно) проводится в неделю 16 подгрупповых и групповых занятий продолжительностью 15 минут, 2 занятия лечебной физкультурой для нуждающихся (как лечебные процедуры), и по 3 индивидуальных занятия с учителем-логопедом и воспитателями с каждым ребенком, что не превышает рекомендованную САНПИН недельную нагрузку (4 часа в неделю). В сетку занятий не включаются как лечебные процедуры занятия лечебной физкультурой и индивидуальные занятия со специалистами.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1"/>
        <w:gridCol w:w="2508"/>
      </w:tblGrid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. Восприятие художественной литературы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Познавательно-исследовательская, конструктивно-модельная деятельность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математических представлений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b/>
                <w:sz w:val="24"/>
              </w:rPr>
              <w:t>Художественно-эстетическое</w:t>
            </w:r>
            <w:r w:rsidRPr="0054609C">
              <w:rPr>
                <w:sz w:val="24"/>
              </w:rPr>
              <w:t xml:space="preserve"> </w:t>
            </w:r>
            <w:r w:rsidRPr="0054609C">
              <w:rPr>
                <w:b/>
                <w:sz w:val="24"/>
              </w:rPr>
              <w:t>развитие.</w:t>
            </w:r>
            <w:r w:rsidRPr="0054609C">
              <w:rPr>
                <w:sz w:val="24"/>
              </w:rPr>
              <w:t xml:space="preserve"> Лепка/аппликация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b/>
                <w:sz w:val="24"/>
              </w:rPr>
            </w:pPr>
            <w:r w:rsidRPr="0054609C">
              <w:rPr>
                <w:b/>
                <w:sz w:val="24"/>
              </w:rPr>
              <w:t>Физическое</w:t>
            </w:r>
            <w:r w:rsidRPr="0054609C">
              <w:rPr>
                <w:sz w:val="24"/>
              </w:rPr>
              <w:t xml:space="preserve"> </w:t>
            </w:r>
            <w:r w:rsidRPr="0054609C">
              <w:rPr>
                <w:b/>
                <w:sz w:val="24"/>
              </w:rPr>
              <w:t>развитие.</w:t>
            </w:r>
            <w:r w:rsidRPr="0054609C">
              <w:rPr>
                <w:sz w:val="24"/>
              </w:rPr>
              <w:t xml:space="preserve"> Физическая культура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3 (1 на свежем воздухе)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b/>
                <w:sz w:val="24"/>
              </w:rPr>
            </w:pPr>
            <w:r w:rsidRPr="0054609C">
              <w:rPr>
                <w:sz w:val="24"/>
              </w:rPr>
              <w:t>Подгрупповое занятие с учителем-логопедом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sz w:val="24"/>
              </w:rPr>
              <w:t xml:space="preserve">Индивидуальные занятия с логопедом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sz w:val="24"/>
              </w:rPr>
              <w:t xml:space="preserve">Индивидуальное занятие с воспитателем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sz w:val="24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  <w:lang w:eastAsia="x-none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b/>
          <w:sz w:val="24"/>
        </w:rPr>
        <w:t>Социально-коммуникативное</w:t>
      </w:r>
      <w:r w:rsidRPr="0054609C">
        <w:rPr>
          <w:sz w:val="24"/>
        </w:rPr>
        <w:t xml:space="preserve"> </w:t>
      </w:r>
      <w:r w:rsidRPr="0054609C">
        <w:rPr>
          <w:b/>
          <w:sz w:val="24"/>
        </w:rPr>
        <w:t>развитие</w:t>
      </w:r>
      <w:r w:rsidRPr="0054609C">
        <w:rPr>
          <w:sz w:val="24"/>
        </w:rPr>
        <w:t xml:space="preserve"> </w:t>
      </w:r>
      <w:r w:rsidRPr="0054609C">
        <w:rPr>
          <w:b/>
          <w:sz w:val="24"/>
        </w:rPr>
        <w:t>детей</w:t>
      </w:r>
      <w:r w:rsidRPr="0054609C">
        <w:rPr>
          <w:sz w:val="24"/>
        </w:rPr>
        <w:t xml:space="preserve"> осуществляется в образовательной деятельности в ходе режимных моментов, в совместной и самостоятельной игровой деятельности, в семье.</w:t>
      </w: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pStyle w:val="a8"/>
        <w:suppressAutoHyphens/>
        <w:rPr>
          <w:caps/>
          <w:sz w:val="24"/>
        </w:rPr>
      </w:pPr>
      <w:r w:rsidRPr="0054609C">
        <w:rPr>
          <w:b/>
          <w:i/>
          <w:sz w:val="24"/>
        </w:rPr>
        <w:t>Примерный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режим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дня.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Холодное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время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года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caps/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caps/>
          <w:sz w:val="24"/>
        </w:rPr>
        <w:t>п</w:t>
      </w:r>
      <w:r w:rsidRPr="0054609C">
        <w:rPr>
          <w:sz w:val="24"/>
        </w:rPr>
        <w:t>рием детей, игры, утренняя гимнастика, дежурство 7.00—8.25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завтраку, завтрак 8.25—8.50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Игры, самостоятельная деятельность, подготовка к занятиям 8.50—9.00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lastRenderedPageBreak/>
        <w:t>1-е занятие воспитателя и 1-е подгрупповое логопедическое занятие 9.00—9.15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2-е занятие воспитателя и 2-е подгрупповое логопедическое занятие 9.25—9.40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3-е занятие воспитателя и третье подгрупповое логопедическое занятие 9.50—10.05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Второй завтрак 10.05—10.20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Индивидуальная работа логопеда с детьми, самостоятельная деятельность, игры, подготовка к прогулке, прогулка 10.20—12.10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Возвращение с прогулки, индивидуальная работа логопеда с детьми, игры, чтение художественной литературы 12.10—12.30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обеду, обед 12.30—13.00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ко сну, закаливание, сон 13.00—15.00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Подъем, закаливающие и оздоровительные процедуры 15.00—15.25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полднику, полдник 15.20—15.50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Вечернее занятие 15.50—16.05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 xml:space="preserve">Индивидуальная работа воспитателя с детьми по заданию логопеда, игры, свободная деятельность </w:t>
      </w:r>
      <w:proofErr w:type="gramStart"/>
      <w:r w:rsidRPr="0054609C">
        <w:rPr>
          <w:sz w:val="24"/>
        </w:rPr>
        <w:t>детей  16.05</w:t>
      </w:r>
      <w:proofErr w:type="gramEnd"/>
      <w:r w:rsidRPr="0054609C">
        <w:rPr>
          <w:sz w:val="24"/>
        </w:rPr>
        <w:t>—16.30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прогулке, прогулка, игры, самостоятельная деятельность, уход домой 16.30—18.00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rPr>
          <w:sz w:val="24"/>
        </w:rPr>
      </w:pPr>
      <w:r w:rsidRPr="0054609C">
        <w:rPr>
          <w:b/>
          <w:i/>
          <w:sz w:val="24"/>
        </w:rPr>
        <w:t>Примерный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режим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дня.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Теплый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период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года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 xml:space="preserve">Прием и осмотр детей, игры, утренняя </w:t>
      </w:r>
      <w:proofErr w:type="gramStart"/>
      <w:r w:rsidRPr="0054609C">
        <w:rPr>
          <w:sz w:val="24"/>
        </w:rPr>
        <w:t>гимнастика  7.00</w:t>
      </w:r>
      <w:proofErr w:type="gramEnd"/>
      <w:r w:rsidRPr="0054609C">
        <w:rPr>
          <w:sz w:val="24"/>
        </w:rPr>
        <w:t>—8.15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 xml:space="preserve">Подготовка к завтраку, </w:t>
      </w:r>
      <w:proofErr w:type="gramStart"/>
      <w:r w:rsidRPr="0054609C">
        <w:rPr>
          <w:sz w:val="24"/>
        </w:rPr>
        <w:t>завтрак  8.15</w:t>
      </w:r>
      <w:proofErr w:type="gramEnd"/>
      <w:r w:rsidRPr="0054609C">
        <w:rPr>
          <w:sz w:val="24"/>
        </w:rPr>
        <w:t>—8.50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Самостоятельная деятельность, игры, общественно-полезный труд, подготовка к прогулке 8.50—9.00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Прогулка, индивидуальная работа логопеда с детьми, игры, наблюдения, самостоятельная деятельность, воздушные и солнечные процедуры 9.00—10.15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ко второму завтраку, завтрак 10.15—10.45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Прогулка, индивидуальная работа логопеда с детьми, игры, наблюдения, самостоятельная деятельность, воздушные и солнечные процедуры 10.45—11.30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Возвращение с прогулки, водные процедуры, закаливание 11.30—12.00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обеду, обед 12.00—12.40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ко сну. Сон 12.40—15.00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Подъем. Оздоровительные процедуры. Полдник 15.00—15.50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Индивидуальная работа по заданию логопеда, игры и самостоятельная деятельность детей   15.50—16.05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 xml:space="preserve">Подготовка к прогулке. Прогулка. Самостоятельная деятельность </w:t>
      </w:r>
      <w:proofErr w:type="gramStart"/>
      <w:r w:rsidRPr="0054609C">
        <w:rPr>
          <w:sz w:val="24"/>
        </w:rPr>
        <w:t>детей  16.05</w:t>
      </w:r>
      <w:proofErr w:type="gramEnd"/>
      <w:r w:rsidRPr="0054609C">
        <w:rPr>
          <w:sz w:val="24"/>
        </w:rPr>
        <w:t>—18.30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Уход домой до 19.00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caps/>
          <w:sz w:val="24"/>
        </w:rPr>
      </w:pPr>
    </w:p>
    <w:p w:rsidR="0054609C" w:rsidRPr="0054609C" w:rsidRDefault="0054609C" w:rsidP="0054609C">
      <w:pPr>
        <w:pStyle w:val="a8"/>
        <w:suppressAutoHyphens/>
        <w:rPr>
          <w:sz w:val="24"/>
        </w:rPr>
      </w:pPr>
      <w:r w:rsidRPr="0054609C">
        <w:rPr>
          <w:b/>
          <w:i/>
          <w:sz w:val="24"/>
        </w:rPr>
        <w:t>Примерное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расписание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работы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учителя-логопеда</w:t>
      </w:r>
    </w:p>
    <w:p w:rsidR="0054609C" w:rsidRPr="0054609C" w:rsidRDefault="0054609C" w:rsidP="0054609C">
      <w:pPr>
        <w:pStyle w:val="a8"/>
        <w:suppressAutoHyphens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Первое подгрупповое занятие 9.00—9.15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Второе подгрупповое занятие 9.25—9.40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 xml:space="preserve">Третье подгрупповое </w:t>
      </w:r>
      <w:proofErr w:type="gramStart"/>
      <w:r w:rsidRPr="0054609C">
        <w:rPr>
          <w:sz w:val="24"/>
        </w:rPr>
        <w:t>занятие  9.50</w:t>
      </w:r>
      <w:proofErr w:type="gramEnd"/>
      <w:r w:rsidRPr="0054609C">
        <w:rPr>
          <w:sz w:val="24"/>
        </w:rPr>
        <w:t>—10.05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Индивидуальная работа с детьми 10.05—12.30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Участие логопеда в режимных моментах 12.30—13.00</w:t>
      </w: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4609C">
        <w:rPr>
          <w:rFonts w:ascii="Times New Roman" w:hAnsi="Times New Roman" w:cs="Times New Roman"/>
          <w:b/>
          <w:i/>
          <w:sz w:val="24"/>
          <w:szCs w:val="24"/>
        </w:rPr>
        <w:t>Старшая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группа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(с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 w:rsidRPr="0054609C">
        <w:rPr>
          <w:rFonts w:ascii="Times New Roman" w:hAnsi="Times New Roman" w:cs="Times New Roman"/>
          <w:b/>
          <w:i/>
          <w:sz w:val="24"/>
          <w:szCs w:val="24"/>
        </w:rPr>
        <w:t>лет)</w:t>
      </w: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9C">
        <w:rPr>
          <w:rFonts w:ascii="Times New Roman" w:hAnsi="Times New Roman" w:cs="Times New Roman"/>
          <w:sz w:val="24"/>
          <w:szCs w:val="24"/>
        </w:rPr>
        <w:lastRenderedPageBreak/>
        <w:t>В старшей группе компенсирующей направленности для детей с тяжелыми нарушениями речи (ОНР) с октября по май (включительно) проводится в неделю 14 подгрупповых и групповых занятий продолжительностью 20 минут, 2 занятия лечебной физкультурой для нуждающихся (как лечебные процедуры), по 3 индивидуальных занятия с учителем-логопедом и воспитателями для каждого ребенка, что не превышает рекомендованную САНПИН недельную нагрузку (6 часов 15 минут). Занятия лечебной физкультурой и индивидуальные занятия не включаются в сетку занятий.</w:t>
      </w: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3"/>
        <w:gridCol w:w="1412"/>
      </w:tblGrid>
      <w:tr w:rsidR="0054609C" w:rsidRPr="0054609C" w:rsidTr="0054609C">
        <w:tc>
          <w:tcPr>
            <w:tcW w:w="7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54609C" w:rsidRPr="0054609C" w:rsidTr="0054609C">
        <w:tc>
          <w:tcPr>
            <w:tcW w:w="7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. Восприятие художественной литературы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9C" w:rsidRPr="0054609C" w:rsidTr="0054609C">
        <w:tc>
          <w:tcPr>
            <w:tcW w:w="7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Познавательно-исследовательская, конструктивно-модельная деятельность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9C" w:rsidRPr="0054609C" w:rsidTr="0054609C">
        <w:tc>
          <w:tcPr>
            <w:tcW w:w="7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математических представлений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9C" w:rsidRPr="0054609C" w:rsidTr="0054609C">
        <w:tc>
          <w:tcPr>
            <w:tcW w:w="7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9C" w:rsidRPr="0054609C" w:rsidTr="0054609C">
        <w:tc>
          <w:tcPr>
            <w:tcW w:w="7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b/>
                <w:sz w:val="24"/>
              </w:rPr>
              <w:t>Художественно-эстетическое</w:t>
            </w:r>
            <w:r w:rsidRPr="0054609C">
              <w:rPr>
                <w:sz w:val="24"/>
              </w:rPr>
              <w:t xml:space="preserve"> </w:t>
            </w:r>
            <w:r w:rsidRPr="0054609C">
              <w:rPr>
                <w:b/>
                <w:sz w:val="24"/>
              </w:rPr>
              <w:t>развитие.</w:t>
            </w:r>
            <w:r w:rsidRPr="0054609C">
              <w:rPr>
                <w:sz w:val="24"/>
              </w:rPr>
              <w:t xml:space="preserve"> Лепка/аппликация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9C" w:rsidRPr="0054609C" w:rsidTr="0054609C">
        <w:tc>
          <w:tcPr>
            <w:tcW w:w="7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09C" w:rsidRPr="0054609C" w:rsidTr="0054609C">
        <w:tc>
          <w:tcPr>
            <w:tcW w:w="7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b/>
                <w:sz w:val="24"/>
              </w:rPr>
              <w:t>Физическое</w:t>
            </w:r>
            <w:r w:rsidRPr="0054609C">
              <w:rPr>
                <w:sz w:val="24"/>
              </w:rPr>
              <w:t xml:space="preserve"> </w:t>
            </w:r>
            <w:r w:rsidRPr="0054609C">
              <w:rPr>
                <w:b/>
                <w:sz w:val="24"/>
              </w:rPr>
              <w:t>развитие.</w:t>
            </w:r>
            <w:r w:rsidRPr="0054609C">
              <w:rPr>
                <w:sz w:val="24"/>
              </w:rPr>
              <w:t xml:space="preserve"> Физическая культура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3 (1 на свежем воздухе)</w:t>
            </w:r>
          </w:p>
        </w:tc>
      </w:tr>
      <w:tr w:rsidR="0054609C" w:rsidRPr="0054609C" w:rsidTr="0054609C">
        <w:tc>
          <w:tcPr>
            <w:tcW w:w="7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b/>
                <w:sz w:val="24"/>
              </w:rPr>
            </w:pPr>
            <w:r w:rsidRPr="0054609C">
              <w:rPr>
                <w:sz w:val="24"/>
              </w:rPr>
              <w:t>Подгрупповое занятие с учителем-логопедом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09C" w:rsidRPr="0054609C" w:rsidTr="0054609C">
        <w:tc>
          <w:tcPr>
            <w:tcW w:w="7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sz w:val="24"/>
              </w:rPr>
              <w:t>Индивидуальные занятия с логопедом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09C" w:rsidRPr="0054609C" w:rsidTr="0054609C">
        <w:tc>
          <w:tcPr>
            <w:tcW w:w="7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sz w:val="24"/>
              </w:rPr>
              <w:t>Индивидуальное занятие с воспитателем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09C" w:rsidRPr="0054609C" w:rsidTr="0054609C">
        <w:tc>
          <w:tcPr>
            <w:tcW w:w="7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sz w:val="24"/>
              </w:rPr>
              <w:t>Лечебная физкультура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  <w:lang w:eastAsia="x-none"/>
        </w:rPr>
      </w:pP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b/>
          <w:sz w:val="24"/>
        </w:rPr>
        <w:t>Социально-коммуникативное</w:t>
      </w:r>
      <w:r w:rsidRPr="0054609C">
        <w:rPr>
          <w:sz w:val="24"/>
        </w:rPr>
        <w:t xml:space="preserve"> </w:t>
      </w:r>
      <w:r w:rsidRPr="0054609C">
        <w:rPr>
          <w:b/>
          <w:sz w:val="24"/>
        </w:rPr>
        <w:t>развитие</w:t>
      </w:r>
      <w:r w:rsidRPr="0054609C">
        <w:rPr>
          <w:sz w:val="24"/>
        </w:rPr>
        <w:t xml:space="preserve"> детей осуществляется в образовательной деятельности в ходе режимных моментов, в совместной и самостоятельно игровой деятельности, в семье.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Default="0054609C" w:rsidP="0054609C">
      <w:pPr>
        <w:suppressAutoHyphens/>
        <w:ind w:firstLine="709"/>
        <w:jc w:val="both"/>
      </w:pPr>
    </w:p>
    <w:p w:rsidR="0054609C" w:rsidRDefault="0054609C" w:rsidP="0054609C">
      <w:pPr>
        <w:suppressAutoHyphens/>
        <w:ind w:firstLine="709"/>
        <w:jc w:val="both"/>
      </w:pPr>
    </w:p>
    <w:p w:rsidR="0054609C" w:rsidRDefault="0054609C" w:rsidP="0054609C">
      <w:pPr>
        <w:pStyle w:val="a8"/>
        <w:suppressAutoHyphens/>
        <w:rPr>
          <w:sz w:val="24"/>
        </w:rPr>
      </w:pPr>
      <w:r>
        <w:rPr>
          <w:b/>
          <w:i/>
          <w:sz w:val="24"/>
        </w:rPr>
        <w:lastRenderedPageBreak/>
        <w:t>Примерный</w:t>
      </w:r>
      <w:r>
        <w:rPr>
          <w:sz w:val="24"/>
        </w:rPr>
        <w:t xml:space="preserve"> </w:t>
      </w:r>
      <w:r>
        <w:rPr>
          <w:b/>
          <w:i/>
          <w:sz w:val="24"/>
        </w:rPr>
        <w:t>режим</w:t>
      </w:r>
      <w:r>
        <w:rPr>
          <w:sz w:val="24"/>
        </w:rPr>
        <w:t xml:space="preserve"> </w:t>
      </w:r>
      <w:r>
        <w:rPr>
          <w:b/>
          <w:i/>
          <w:sz w:val="24"/>
        </w:rPr>
        <w:t>дня.</w:t>
      </w:r>
      <w:r>
        <w:rPr>
          <w:sz w:val="24"/>
        </w:rPr>
        <w:t xml:space="preserve"> </w:t>
      </w:r>
      <w:r>
        <w:rPr>
          <w:b/>
          <w:i/>
          <w:sz w:val="24"/>
        </w:rPr>
        <w:t>Холодный</w:t>
      </w:r>
      <w:r>
        <w:rPr>
          <w:sz w:val="24"/>
        </w:rPr>
        <w:t xml:space="preserve"> </w:t>
      </w:r>
      <w:r>
        <w:rPr>
          <w:b/>
          <w:i/>
          <w:sz w:val="24"/>
        </w:rPr>
        <w:t>период</w:t>
      </w:r>
      <w:r>
        <w:rPr>
          <w:sz w:val="24"/>
        </w:rPr>
        <w:t xml:space="preserve"> </w:t>
      </w:r>
      <w:r>
        <w:rPr>
          <w:b/>
          <w:i/>
          <w:sz w:val="24"/>
        </w:rPr>
        <w:t>года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caps/>
          <w:sz w:val="24"/>
        </w:rPr>
        <w:t>п</w:t>
      </w:r>
      <w:r>
        <w:rPr>
          <w:sz w:val="24"/>
        </w:rPr>
        <w:t xml:space="preserve">рием и осмотр детей, игры, дежурство, утренняя </w:t>
      </w:r>
      <w:proofErr w:type="gramStart"/>
      <w:r>
        <w:rPr>
          <w:sz w:val="24"/>
        </w:rPr>
        <w:t>гимнастика  7.00</w:t>
      </w:r>
      <w:proofErr w:type="gramEnd"/>
      <w:r>
        <w:rPr>
          <w:sz w:val="24"/>
        </w:rPr>
        <w:t>—8.30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Подготовка к завтраку, завтрак, общественно-полезный </w:t>
      </w:r>
      <w:proofErr w:type="gramStart"/>
      <w:r>
        <w:rPr>
          <w:sz w:val="24"/>
        </w:rPr>
        <w:t>труд  8.30</w:t>
      </w:r>
      <w:proofErr w:type="gramEnd"/>
      <w:r>
        <w:rPr>
          <w:sz w:val="24"/>
        </w:rPr>
        <w:t>—8.55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Игры, самостоятельная деятельность 8.55—9.00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1-е занятие воспитателя и 1-е подгрупповое логопедическое занятие 9.00—9.20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2-е воспитателя и 2-е подгрупповое логопедическое занятие 9.30—9.50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3-е занятие воспитателя и 3-е подгрупповое логопедическое занятие 10.00—10.20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Подготовка ко второму завтраку, </w:t>
      </w:r>
      <w:proofErr w:type="gramStart"/>
      <w:r>
        <w:rPr>
          <w:sz w:val="24"/>
        </w:rPr>
        <w:t>завтрак  10.20</w:t>
      </w:r>
      <w:proofErr w:type="gramEnd"/>
      <w:r>
        <w:rPr>
          <w:sz w:val="24"/>
        </w:rPr>
        <w:t>—10.40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Индивидуальная работа логопеда с детьми, игры, подготовка к прогулке, прогулка 10.40—12.30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Возвращение с прогулки, чтение художественной литературы, игры 12.30—12.40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Подготовка к обеду, обед 12.40—13.10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Подготовка ко сну, сон 13.10—15.00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Подъем, закаливающие и оздоровительные процедуры 15.00—15.15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Подготовка к полднику, полдник 15.15—15.30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Занятие воспитателя (2 раза в неделю), индивидуальная работа воспитателя с детьми по заданию логопеда, игры, свободная деятельность детей    15.30—15.50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Подготовка к прогулке, прогулка 15.50—18.00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Возвращение с прогулки, игры, самостоятельная деятельность детей 18.00—18.30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Уход домой до 19.00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Default="0054609C" w:rsidP="0054609C">
      <w:pPr>
        <w:pStyle w:val="a8"/>
        <w:suppressAutoHyphens/>
        <w:rPr>
          <w:sz w:val="24"/>
        </w:rPr>
      </w:pPr>
      <w:r>
        <w:rPr>
          <w:b/>
          <w:i/>
          <w:sz w:val="24"/>
        </w:rPr>
        <w:t>Примерный</w:t>
      </w:r>
      <w:r>
        <w:rPr>
          <w:sz w:val="24"/>
        </w:rPr>
        <w:t xml:space="preserve"> </w:t>
      </w:r>
      <w:r>
        <w:rPr>
          <w:b/>
          <w:i/>
          <w:sz w:val="24"/>
        </w:rPr>
        <w:t>режим</w:t>
      </w:r>
      <w:r>
        <w:rPr>
          <w:sz w:val="24"/>
        </w:rPr>
        <w:t xml:space="preserve"> </w:t>
      </w:r>
      <w:r>
        <w:rPr>
          <w:b/>
          <w:i/>
          <w:sz w:val="24"/>
        </w:rPr>
        <w:t>дня.</w:t>
      </w:r>
      <w:r>
        <w:rPr>
          <w:sz w:val="24"/>
        </w:rPr>
        <w:t xml:space="preserve"> </w:t>
      </w:r>
      <w:r>
        <w:rPr>
          <w:b/>
          <w:i/>
          <w:sz w:val="24"/>
        </w:rPr>
        <w:t>Теплый</w:t>
      </w:r>
      <w:r>
        <w:rPr>
          <w:sz w:val="24"/>
        </w:rPr>
        <w:t xml:space="preserve"> </w:t>
      </w:r>
      <w:r>
        <w:rPr>
          <w:b/>
          <w:i/>
          <w:sz w:val="24"/>
        </w:rPr>
        <w:t>период</w:t>
      </w:r>
      <w:r>
        <w:rPr>
          <w:sz w:val="24"/>
        </w:rPr>
        <w:t xml:space="preserve"> </w:t>
      </w:r>
      <w:r>
        <w:rPr>
          <w:b/>
          <w:i/>
          <w:sz w:val="24"/>
        </w:rPr>
        <w:t>года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caps/>
          <w:sz w:val="24"/>
        </w:rPr>
        <w:t>п</w:t>
      </w:r>
      <w:r>
        <w:rPr>
          <w:sz w:val="24"/>
        </w:rPr>
        <w:t xml:space="preserve">рием </w:t>
      </w:r>
      <w:proofErr w:type="gramStart"/>
      <w:r>
        <w:rPr>
          <w:sz w:val="24"/>
        </w:rPr>
        <w:t>на улиц</w:t>
      </w:r>
      <w:proofErr w:type="gramEnd"/>
      <w:r>
        <w:rPr>
          <w:sz w:val="24"/>
        </w:rPr>
        <w:t>, осмотр детей, игры, общественно-полезный труд, утренняя гимнастика   7.00—8.30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Подготовка к завтраку, завтрак, общественно-полезный </w:t>
      </w:r>
      <w:proofErr w:type="gramStart"/>
      <w:r>
        <w:rPr>
          <w:sz w:val="24"/>
        </w:rPr>
        <w:t>труд  8.30</w:t>
      </w:r>
      <w:proofErr w:type="gramEnd"/>
      <w:r>
        <w:rPr>
          <w:sz w:val="24"/>
        </w:rPr>
        <w:t>—8.55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Игры, самостоятельная деятельность 8.55—9.15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Индивидуальная работа логопеда с детьми, подготовка к прогулке, общественно-полезный труд, самостоятельная деятельность, прогулка, воздушные и солнечные процедуры 9.15—10.15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Подготовка ко второму завтраку, </w:t>
      </w:r>
      <w:proofErr w:type="gramStart"/>
      <w:r>
        <w:rPr>
          <w:sz w:val="24"/>
        </w:rPr>
        <w:t>завтрак  10.15</w:t>
      </w:r>
      <w:proofErr w:type="gramEnd"/>
      <w:r>
        <w:rPr>
          <w:sz w:val="24"/>
        </w:rPr>
        <w:t>—10.45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Прогулка, индивидуальная работа логопеда с детьми, возвращение с прогулки, чтение художественной литературы, </w:t>
      </w:r>
      <w:proofErr w:type="gramStart"/>
      <w:r>
        <w:rPr>
          <w:sz w:val="24"/>
        </w:rPr>
        <w:t>игры  10.45</w:t>
      </w:r>
      <w:proofErr w:type="gramEnd"/>
      <w:r>
        <w:rPr>
          <w:sz w:val="24"/>
        </w:rPr>
        <w:t>—12.40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Подготовка к обеду, обед 12.40—13.10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Подготовка ко сну, сон 13.10—15.00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Подъем, закаливающие и оздоровительные </w:t>
      </w:r>
      <w:proofErr w:type="gramStart"/>
      <w:r>
        <w:rPr>
          <w:sz w:val="24"/>
        </w:rPr>
        <w:t>процедуры  15.00</w:t>
      </w:r>
      <w:proofErr w:type="gramEnd"/>
      <w:r>
        <w:rPr>
          <w:sz w:val="24"/>
        </w:rPr>
        <w:t>—15.25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Подготовка к полднику, общественно-полезный труд, полдник 15.25—15.40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Прогулка, индивидуальная работа воспитателя с детьми по заданию логопеда, игры, самостоятельная деятельность детей   15.40—18.30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Уход домой до 19.00</w:t>
      </w:r>
    </w:p>
    <w:p w:rsidR="0054609C" w:rsidRDefault="0054609C" w:rsidP="0054609C">
      <w:pPr>
        <w:pStyle w:val="a8"/>
        <w:suppressAutoHyphens/>
        <w:ind w:firstLine="709"/>
        <w:jc w:val="both"/>
        <w:rPr>
          <w:caps/>
          <w:sz w:val="24"/>
        </w:rPr>
      </w:pPr>
    </w:p>
    <w:p w:rsidR="0054609C" w:rsidRDefault="0054609C" w:rsidP="0054609C">
      <w:pPr>
        <w:pStyle w:val="a8"/>
        <w:suppressAutoHyphens/>
        <w:rPr>
          <w:sz w:val="24"/>
        </w:rPr>
      </w:pPr>
      <w:r>
        <w:rPr>
          <w:b/>
          <w:i/>
          <w:sz w:val="24"/>
        </w:rPr>
        <w:t>Примерное</w:t>
      </w:r>
      <w:r>
        <w:rPr>
          <w:sz w:val="24"/>
        </w:rPr>
        <w:t xml:space="preserve"> </w:t>
      </w:r>
      <w:r>
        <w:rPr>
          <w:b/>
          <w:i/>
          <w:sz w:val="24"/>
        </w:rPr>
        <w:t>расписание</w:t>
      </w:r>
      <w:r>
        <w:rPr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sz w:val="24"/>
        </w:rPr>
        <w:t xml:space="preserve"> </w:t>
      </w:r>
      <w:r>
        <w:rPr>
          <w:b/>
          <w:i/>
          <w:sz w:val="24"/>
        </w:rPr>
        <w:t>учителя-логопеда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1-е подгрупповое занятие 9.00—9.20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2-е подгрупповое занятие 9.30—9.50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3-е подгрупповое занятие 10.00—10.20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Индивидуальная работа с детьми 10.20—12.40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>
        <w:rPr>
          <w:sz w:val="24"/>
        </w:rPr>
        <w:t>Участие логопеда в режимных моментах 12.40—13.00</w:t>
      </w: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suppressAutoHyphens/>
        <w:jc w:val="center"/>
        <w:rPr>
          <w:rFonts w:ascii="Times New Roman" w:hAnsi="Times New Roman" w:cs="Times New Roman"/>
          <w:sz w:val="24"/>
        </w:rPr>
      </w:pPr>
      <w:r w:rsidRPr="0054609C">
        <w:rPr>
          <w:rFonts w:ascii="Times New Roman" w:hAnsi="Times New Roman" w:cs="Times New Roman"/>
          <w:b/>
          <w:i/>
        </w:rPr>
        <w:lastRenderedPageBreak/>
        <w:t>Подготовительная</w:t>
      </w:r>
      <w:r w:rsidRPr="0054609C">
        <w:rPr>
          <w:rFonts w:ascii="Times New Roman" w:hAnsi="Times New Roman" w:cs="Times New Roman"/>
        </w:rPr>
        <w:t xml:space="preserve"> </w:t>
      </w:r>
      <w:r w:rsidRPr="0054609C">
        <w:rPr>
          <w:rFonts w:ascii="Times New Roman" w:hAnsi="Times New Roman" w:cs="Times New Roman"/>
          <w:b/>
          <w:i/>
        </w:rPr>
        <w:t>группа</w:t>
      </w:r>
      <w:r w:rsidRPr="0054609C">
        <w:rPr>
          <w:rFonts w:ascii="Times New Roman" w:hAnsi="Times New Roman" w:cs="Times New Roman"/>
        </w:rPr>
        <w:t xml:space="preserve"> </w:t>
      </w:r>
      <w:r w:rsidRPr="0054609C">
        <w:rPr>
          <w:rFonts w:ascii="Times New Roman" w:hAnsi="Times New Roman" w:cs="Times New Roman"/>
          <w:b/>
          <w:i/>
        </w:rPr>
        <w:t>к</w:t>
      </w:r>
      <w:r w:rsidRPr="0054609C">
        <w:rPr>
          <w:rFonts w:ascii="Times New Roman" w:hAnsi="Times New Roman" w:cs="Times New Roman"/>
        </w:rPr>
        <w:t xml:space="preserve"> </w:t>
      </w:r>
      <w:r w:rsidRPr="0054609C">
        <w:rPr>
          <w:rFonts w:ascii="Times New Roman" w:hAnsi="Times New Roman" w:cs="Times New Roman"/>
          <w:b/>
          <w:i/>
        </w:rPr>
        <w:t>школе</w:t>
      </w:r>
      <w:r w:rsidRPr="0054609C">
        <w:rPr>
          <w:rFonts w:ascii="Times New Roman" w:hAnsi="Times New Roman" w:cs="Times New Roman"/>
        </w:rPr>
        <w:t xml:space="preserve"> </w:t>
      </w:r>
      <w:r w:rsidRPr="0054609C">
        <w:rPr>
          <w:rFonts w:ascii="Times New Roman" w:hAnsi="Times New Roman" w:cs="Times New Roman"/>
          <w:b/>
          <w:i/>
        </w:rPr>
        <w:t>группа</w:t>
      </w:r>
      <w:r w:rsidRPr="0054609C">
        <w:rPr>
          <w:rFonts w:ascii="Times New Roman" w:hAnsi="Times New Roman" w:cs="Times New Roman"/>
        </w:rPr>
        <w:t xml:space="preserve"> </w:t>
      </w:r>
      <w:r w:rsidRPr="0054609C">
        <w:rPr>
          <w:rFonts w:ascii="Times New Roman" w:hAnsi="Times New Roman" w:cs="Times New Roman"/>
          <w:b/>
          <w:i/>
        </w:rPr>
        <w:t>(с</w:t>
      </w:r>
      <w:r w:rsidRPr="0054609C">
        <w:rPr>
          <w:rFonts w:ascii="Times New Roman" w:hAnsi="Times New Roman" w:cs="Times New Roman"/>
        </w:rPr>
        <w:t xml:space="preserve"> </w:t>
      </w:r>
      <w:r w:rsidRPr="0054609C">
        <w:rPr>
          <w:rFonts w:ascii="Times New Roman" w:hAnsi="Times New Roman" w:cs="Times New Roman"/>
          <w:b/>
          <w:i/>
        </w:rPr>
        <w:t>6</w:t>
      </w:r>
      <w:r w:rsidRPr="0054609C">
        <w:rPr>
          <w:rFonts w:ascii="Times New Roman" w:hAnsi="Times New Roman" w:cs="Times New Roman"/>
        </w:rPr>
        <w:t xml:space="preserve"> </w:t>
      </w:r>
      <w:r w:rsidRPr="0054609C">
        <w:rPr>
          <w:rFonts w:ascii="Times New Roman" w:hAnsi="Times New Roman" w:cs="Times New Roman"/>
          <w:b/>
          <w:i/>
        </w:rPr>
        <w:t>до</w:t>
      </w:r>
      <w:r w:rsidRPr="0054609C">
        <w:rPr>
          <w:rFonts w:ascii="Times New Roman" w:hAnsi="Times New Roman" w:cs="Times New Roman"/>
        </w:rPr>
        <w:t xml:space="preserve"> </w:t>
      </w:r>
      <w:r w:rsidRPr="0054609C">
        <w:rPr>
          <w:rFonts w:ascii="Times New Roman" w:hAnsi="Times New Roman" w:cs="Times New Roman"/>
          <w:b/>
          <w:i/>
        </w:rPr>
        <w:t>7</w:t>
      </w:r>
      <w:r w:rsidRPr="0054609C">
        <w:rPr>
          <w:rFonts w:ascii="Times New Roman" w:hAnsi="Times New Roman" w:cs="Times New Roman"/>
        </w:rPr>
        <w:t xml:space="preserve"> </w:t>
      </w:r>
      <w:r w:rsidRPr="0054609C">
        <w:rPr>
          <w:rFonts w:ascii="Times New Roman" w:hAnsi="Times New Roman" w:cs="Times New Roman"/>
          <w:b/>
          <w:i/>
        </w:rPr>
        <w:t>лет)</w:t>
      </w: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54609C" w:rsidRPr="0054609C" w:rsidRDefault="0054609C" w:rsidP="0054609C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4609C">
        <w:rPr>
          <w:rFonts w:ascii="Times New Roman" w:hAnsi="Times New Roman" w:cs="Times New Roman"/>
        </w:rPr>
        <w:t>В подготовительной к школе группе, компенсирующей для детей с тяжелыми нарушениями речи (ОНР) проводится в неделю 17 коррекционно-развивающих подгрупповых, групповых, интегрированных занятий продолжительностью 30 минут, 2 занятия лечебной физкультурой для нуждающихся (как лечебные процедуры), по 3 индивидуальных занятия с учителем-логопедом и воспитателями для каждого ребенка, что не превышает допустимой недельной нагрузки, рекомендованной САНПИН (8 часов 30 минут). Занятия лечебной физкультурой (как лечебные процедуры), индивидуальных занятия с учителем-логопедом и воспитателями в сетку занятий не включаются.</w:t>
      </w:r>
    </w:p>
    <w:p w:rsidR="0054609C" w:rsidRPr="0054609C" w:rsidRDefault="0054609C" w:rsidP="0054609C">
      <w:pPr>
        <w:suppressAutoHyphens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3"/>
        <w:gridCol w:w="2446"/>
      </w:tblGrid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09C">
              <w:rPr>
                <w:rFonts w:ascii="Times New Roman" w:hAnsi="Times New Roman" w:cs="Times New Roman"/>
                <w:b/>
              </w:rPr>
              <w:t>Образовательная</w:t>
            </w:r>
            <w:r w:rsidRPr="0054609C">
              <w:rPr>
                <w:rFonts w:ascii="Times New Roman" w:hAnsi="Times New Roman" w:cs="Times New Roman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</w:rPr>
              <w:t>область.</w:t>
            </w:r>
            <w:r w:rsidRPr="0054609C">
              <w:rPr>
                <w:rFonts w:ascii="Times New Roman" w:hAnsi="Times New Roman" w:cs="Times New Roman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</w:rPr>
              <w:t>Направление</w:t>
            </w:r>
            <w:r w:rsidRPr="0054609C">
              <w:rPr>
                <w:rFonts w:ascii="Times New Roman" w:hAnsi="Times New Roman" w:cs="Times New Roman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09C">
              <w:rPr>
                <w:rFonts w:ascii="Times New Roman" w:hAnsi="Times New Roman" w:cs="Times New Roman"/>
                <w:b/>
              </w:rPr>
              <w:t>Количество занятий</w:t>
            </w:r>
            <w:r w:rsidRPr="0054609C">
              <w:rPr>
                <w:rFonts w:ascii="Times New Roman" w:hAnsi="Times New Roman" w:cs="Times New Roman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</w:rPr>
              <w:t>в</w:t>
            </w:r>
            <w:r w:rsidRPr="0054609C">
              <w:rPr>
                <w:rFonts w:ascii="Times New Roman" w:hAnsi="Times New Roman" w:cs="Times New Roman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</w:rPr>
              <w:t>неделю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</w:rPr>
            </w:pPr>
            <w:r w:rsidRPr="0054609C">
              <w:rPr>
                <w:rFonts w:ascii="Times New Roman" w:hAnsi="Times New Roman" w:cs="Times New Roman"/>
                <w:b/>
              </w:rPr>
              <w:t>Речевое</w:t>
            </w:r>
            <w:r w:rsidRPr="0054609C">
              <w:rPr>
                <w:rFonts w:ascii="Times New Roman" w:hAnsi="Times New Roman" w:cs="Times New Roman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</w:rPr>
              <w:t>развитие</w:t>
            </w:r>
            <w:r w:rsidRPr="0054609C">
              <w:rPr>
                <w:rFonts w:ascii="Times New Roman" w:hAnsi="Times New Roman" w:cs="Times New Roman"/>
              </w:rPr>
              <w:t>. Восприятие художественной литературы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</w:rPr>
            </w:pPr>
            <w:r w:rsidRPr="0054609C">
              <w:rPr>
                <w:rFonts w:ascii="Times New Roman" w:hAnsi="Times New Roman" w:cs="Times New Roman"/>
              </w:rPr>
              <w:t>2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</w:rPr>
            </w:pPr>
            <w:r w:rsidRPr="0054609C">
              <w:rPr>
                <w:rFonts w:ascii="Times New Roman" w:hAnsi="Times New Roman" w:cs="Times New Roman"/>
                <w:b/>
              </w:rPr>
              <w:t>Познавательное</w:t>
            </w:r>
            <w:r w:rsidRPr="0054609C">
              <w:rPr>
                <w:rFonts w:ascii="Times New Roman" w:hAnsi="Times New Roman" w:cs="Times New Roman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</w:rPr>
              <w:t>развитие.</w:t>
            </w:r>
            <w:r w:rsidRPr="0054609C">
              <w:rPr>
                <w:rFonts w:ascii="Times New Roman" w:hAnsi="Times New Roman" w:cs="Times New Roman"/>
              </w:rPr>
              <w:t xml:space="preserve"> Познавательно-исследовательская, конструктивно-модельная деятельность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</w:rPr>
            </w:pPr>
            <w:r w:rsidRPr="0054609C">
              <w:rPr>
                <w:rFonts w:ascii="Times New Roman" w:hAnsi="Times New Roman" w:cs="Times New Roman"/>
              </w:rPr>
              <w:t>2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</w:rPr>
            </w:pPr>
            <w:r w:rsidRPr="0054609C">
              <w:rPr>
                <w:rFonts w:ascii="Times New Roman" w:hAnsi="Times New Roman" w:cs="Times New Roman"/>
                <w:b/>
              </w:rPr>
              <w:t>Познавательное</w:t>
            </w:r>
            <w:r w:rsidRPr="0054609C">
              <w:rPr>
                <w:rFonts w:ascii="Times New Roman" w:hAnsi="Times New Roman" w:cs="Times New Roman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</w:rPr>
              <w:t>развитие.</w:t>
            </w:r>
            <w:r w:rsidRPr="0054609C">
              <w:rPr>
                <w:rFonts w:ascii="Times New Roman" w:hAnsi="Times New Roman" w:cs="Times New Roman"/>
              </w:rPr>
              <w:t xml:space="preserve"> Развитие математических представлений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</w:rPr>
            </w:pPr>
            <w:r w:rsidRPr="0054609C">
              <w:rPr>
                <w:rFonts w:ascii="Times New Roman" w:hAnsi="Times New Roman" w:cs="Times New Roman"/>
              </w:rPr>
              <w:t>2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</w:rPr>
            </w:pPr>
            <w:r w:rsidRPr="0054609C">
              <w:rPr>
                <w:rFonts w:ascii="Times New Roman" w:hAnsi="Times New Roman" w:cs="Times New Roman"/>
                <w:b/>
              </w:rPr>
              <w:t>Художественно</w:t>
            </w:r>
            <w:r w:rsidRPr="0054609C">
              <w:rPr>
                <w:rFonts w:ascii="Times New Roman" w:hAnsi="Times New Roman" w:cs="Times New Roman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</w:rPr>
              <w:t>эстетическое</w:t>
            </w:r>
            <w:r w:rsidRPr="0054609C">
              <w:rPr>
                <w:rFonts w:ascii="Times New Roman" w:hAnsi="Times New Roman" w:cs="Times New Roman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</w:rPr>
              <w:t>развитие.</w:t>
            </w:r>
            <w:r w:rsidRPr="0054609C">
              <w:rPr>
                <w:rFonts w:ascii="Times New Roman" w:hAnsi="Times New Roman" w:cs="Times New Roman"/>
              </w:rPr>
              <w:t xml:space="preserve"> Рисование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</w:rPr>
            </w:pPr>
            <w:r w:rsidRPr="0054609C">
              <w:rPr>
                <w:rFonts w:ascii="Times New Roman" w:hAnsi="Times New Roman" w:cs="Times New Roman"/>
              </w:rPr>
              <w:t>1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</w:pPr>
            <w:r w:rsidRPr="0054609C">
              <w:rPr>
                <w:b/>
                <w:sz w:val="24"/>
              </w:rPr>
              <w:t>Художественно-эстетическое</w:t>
            </w:r>
            <w:r w:rsidRPr="0054609C">
              <w:rPr>
                <w:sz w:val="24"/>
              </w:rPr>
              <w:t xml:space="preserve"> </w:t>
            </w:r>
            <w:r w:rsidRPr="0054609C">
              <w:rPr>
                <w:b/>
                <w:sz w:val="24"/>
              </w:rPr>
              <w:t>развитие.</w:t>
            </w:r>
            <w:r w:rsidRPr="0054609C">
              <w:rPr>
                <w:sz w:val="24"/>
              </w:rPr>
              <w:t xml:space="preserve"> Лепка/аппликация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</w:rPr>
              <w:t>1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</w:rPr>
            </w:pPr>
            <w:r w:rsidRPr="0054609C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  <w:r w:rsidRPr="0054609C">
              <w:rPr>
                <w:rFonts w:ascii="Times New Roman" w:hAnsi="Times New Roman" w:cs="Times New Roman"/>
              </w:rPr>
              <w:t xml:space="preserve"> </w:t>
            </w:r>
            <w:r w:rsidRPr="0054609C">
              <w:rPr>
                <w:rFonts w:ascii="Times New Roman" w:hAnsi="Times New Roman" w:cs="Times New Roman"/>
                <w:b/>
              </w:rPr>
              <w:t>развитие.</w:t>
            </w:r>
            <w:r w:rsidRPr="0054609C">
              <w:rPr>
                <w:rFonts w:ascii="Times New Roman" w:hAnsi="Times New Roman" w:cs="Times New Roman"/>
              </w:rPr>
              <w:t xml:space="preserve"> Музыкальное развитие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</w:rPr>
            </w:pPr>
            <w:r w:rsidRPr="0054609C">
              <w:rPr>
                <w:rFonts w:ascii="Times New Roman" w:hAnsi="Times New Roman" w:cs="Times New Roman"/>
              </w:rPr>
              <w:t>2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</w:pPr>
            <w:r w:rsidRPr="0054609C">
              <w:rPr>
                <w:b/>
                <w:sz w:val="24"/>
              </w:rPr>
              <w:t>Физическое</w:t>
            </w:r>
            <w:r w:rsidRPr="0054609C">
              <w:rPr>
                <w:sz w:val="24"/>
              </w:rPr>
              <w:t xml:space="preserve"> </w:t>
            </w:r>
            <w:r w:rsidRPr="0054609C">
              <w:rPr>
                <w:b/>
                <w:sz w:val="24"/>
              </w:rPr>
              <w:t>развитие.</w:t>
            </w:r>
            <w:r w:rsidRPr="0054609C">
              <w:rPr>
                <w:sz w:val="24"/>
              </w:rPr>
              <w:t xml:space="preserve"> Физическая культура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</w:rPr>
              <w:t>3 (1 на свежем воздухе)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b/>
                <w:sz w:val="24"/>
              </w:rPr>
            </w:pPr>
            <w:r w:rsidRPr="0054609C">
              <w:rPr>
                <w:sz w:val="24"/>
              </w:rPr>
              <w:t>Подгрупповое занятие с учителем-логопедом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</w:rPr>
              <w:t>4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sz w:val="24"/>
              </w:rPr>
              <w:t>Индивидуальные занятия с логопедом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</w:rPr>
              <w:t>3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sz w:val="24"/>
              </w:rPr>
              <w:t>Индивидуальное занятие с воспитателем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</w:rPr>
              <w:t>3</w:t>
            </w:r>
          </w:p>
        </w:tc>
      </w:tr>
      <w:tr w:rsidR="0054609C" w:rsidRPr="0054609C" w:rsidTr="005460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pStyle w:val="a8"/>
              <w:suppressAutoHyphens/>
              <w:spacing w:line="256" w:lineRule="auto"/>
              <w:jc w:val="left"/>
              <w:rPr>
                <w:sz w:val="24"/>
              </w:rPr>
            </w:pPr>
            <w:r w:rsidRPr="0054609C">
              <w:rPr>
                <w:sz w:val="24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609C" w:rsidRPr="0054609C" w:rsidRDefault="0054609C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9C">
              <w:rPr>
                <w:rFonts w:ascii="Times New Roman" w:hAnsi="Times New Roman" w:cs="Times New Roman"/>
              </w:rPr>
              <w:t>2</w:t>
            </w:r>
          </w:p>
        </w:tc>
      </w:tr>
    </w:tbl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  <w:lang w:eastAsia="x-none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b/>
          <w:sz w:val="24"/>
        </w:rPr>
        <w:t>Социально-коммуникативное</w:t>
      </w:r>
      <w:r w:rsidRPr="0054609C">
        <w:rPr>
          <w:sz w:val="24"/>
        </w:rPr>
        <w:t xml:space="preserve"> </w:t>
      </w:r>
      <w:r w:rsidRPr="0054609C">
        <w:rPr>
          <w:b/>
          <w:sz w:val="24"/>
        </w:rPr>
        <w:t>развитие</w:t>
      </w:r>
      <w:r w:rsidRPr="0054609C">
        <w:rPr>
          <w:sz w:val="24"/>
        </w:rPr>
        <w:t xml:space="preserve"> детей осуществляется в образовательной деятельности в ходе режимных моментов, в совместной и самостоятельной игровой деятельности, в семье.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Распорядок дня в группе, компенсирующей направленности включает в себя: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• прием пищи (завтрак, обед, полдник);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• ежедневную прогулку, продолжительность которой не менее 4—4,5 часов;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• дневной сон продолжительность 2—2,5 часа в разных возрастных группах;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• самостоятельную деятельность детей;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lastRenderedPageBreak/>
        <w:t>• коррекционно-развивающую работу (групповые и индивидуальные занятия с учителем-логопедом);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• непосредственную образовательную деятельность (с детьми старшего дошкольного возраста и во второй половине дня, но не чаще двух раз в неделю);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• общественно-полезный труд (в подготовительной к школе группе);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• разные виды двигательной активности, физические упражнения и закаливающие мероприятия.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rPr>
          <w:b/>
          <w:i/>
          <w:sz w:val="24"/>
        </w:rPr>
      </w:pPr>
    </w:p>
    <w:p w:rsidR="0054609C" w:rsidRPr="0054609C" w:rsidRDefault="0054609C" w:rsidP="0054609C">
      <w:pPr>
        <w:pStyle w:val="a8"/>
        <w:suppressAutoHyphens/>
        <w:rPr>
          <w:b/>
          <w:i/>
          <w:sz w:val="24"/>
        </w:rPr>
      </w:pPr>
    </w:p>
    <w:p w:rsidR="0054609C" w:rsidRPr="0054609C" w:rsidRDefault="0054609C" w:rsidP="0054609C">
      <w:pPr>
        <w:pStyle w:val="a8"/>
        <w:suppressAutoHyphens/>
        <w:rPr>
          <w:sz w:val="24"/>
        </w:rPr>
      </w:pPr>
      <w:r w:rsidRPr="0054609C">
        <w:rPr>
          <w:b/>
          <w:i/>
          <w:sz w:val="24"/>
        </w:rPr>
        <w:t>Примерный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режим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дня.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Холодный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период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года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caps/>
          <w:sz w:val="24"/>
        </w:rPr>
        <w:t>п</w:t>
      </w:r>
      <w:r w:rsidRPr="0054609C">
        <w:rPr>
          <w:sz w:val="24"/>
        </w:rPr>
        <w:t>рием и осмотр детей, игры, утренняя гимнастика, общественно-полезный труд 7.00—8.30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завтраку, завтрак 8.30—8.50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Игры, самостоятельная деятельность, общественно-полезный труд 8.50—9.00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1-е занятие воспитателя и первое подгрупповое логопедическое занятие 9.00—9.30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2-е занятие воспитателя и второе подгрупповое логопедическое занятие 9.40—10.10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3-е занятие воспитателя и третье подгрупповое логопедическое занятие 10.20—10.50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ко второму завтраку, завтра 10.50—11.20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Индивидуальная работа логопеда с детьми, игры, подготовка к прогулке, прогулка 11.20—11.30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Индивидуальная работа логопеда с детьми, прогулка, общественно-полезный труд, игры, наблюдения 11.30—12.35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Возвращение с прогулки, игры, чтение художественной литературы 12.35—12.45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обеду, обед 12.45—13.15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ко сну, сон 13.15—15.00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Подъем, закаливающие и оздоровительные процедуры 15.00—15.25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полднику, полдник 15.25—15.40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Вечерние занятия (2 раза в неделю), индивидуальная работа воспитателя с детьми по заданию логопеда, игры, самостоятельная деятельность детей 15.40—16.15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Чтение художественной литературы 16.15—16.30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прогулке, прогулка 16.30—18.00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 xml:space="preserve">Возвращение с прогулки, </w:t>
      </w:r>
      <w:proofErr w:type="gramStart"/>
      <w:r w:rsidRPr="0054609C">
        <w:rPr>
          <w:sz w:val="24"/>
        </w:rPr>
        <w:t>игры  18.00</w:t>
      </w:r>
      <w:proofErr w:type="gramEnd"/>
      <w:r w:rsidRPr="0054609C">
        <w:rPr>
          <w:sz w:val="24"/>
        </w:rPr>
        <w:t>—18.30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 xml:space="preserve">Уход </w:t>
      </w:r>
      <w:proofErr w:type="gramStart"/>
      <w:r w:rsidRPr="0054609C">
        <w:rPr>
          <w:sz w:val="24"/>
        </w:rPr>
        <w:t>домой  до</w:t>
      </w:r>
      <w:proofErr w:type="gramEnd"/>
      <w:r w:rsidRPr="0054609C">
        <w:rPr>
          <w:sz w:val="24"/>
        </w:rPr>
        <w:t xml:space="preserve"> 19.00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rPr>
          <w:sz w:val="24"/>
        </w:rPr>
      </w:pPr>
      <w:r w:rsidRPr="0054609C">
        <w:rPr>
          <w:b/>
          <w:i/>
          <w:sz w:val="24"/>
        </w:rPr>
        <w:t>Примерный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режим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дня.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Теплый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период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года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caps/>
          <w:sz w:val="24"/>
        </w:rPr>
        <w:t>п</w:t>
      </w:r>
      <w:r w:rsidRPr="0054609C">
        <w:rPr>
          <w:sz w:val="24"/>
        </w:rPr>
        <w:t xml:space="preserve">рием и осмотр детей на улице, игры, утренняя гимнастика, общественно-полезный </w:t>
      </w:r>
      <w:proofErr w:type="gramStart"/>
      <w:r w:rsidRPr="0054609C">
        <w:rPr>
          <w:sz w:val="24"/>
        </w:rPr>
        <w:t>труд  7.00</w:t>
      </w:r>
      <w:proofErr w:type="gramEnd"/>
      <w:r w:rsidRPr="0054609C">
        <w:rPr>
          <w:sz w:val="24"/>
        </w:rPr>
        <w:t>—8.35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завтраку, завтрак 8.35—8.55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прогулке 8.55—9.05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Прогулка, индивидуальная работа логопеда с детьми, игры, самостоятельная деятельность детей, наблюдения, общественно-полезный труд, воздушные и солнечные процедуры 9.05—10.30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ко второму завтраку, завтрак 10.30—11.00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Индивидуальная работа логопеда с детьми, прогулка, возвращение с прогулки, водные процедуры 11.00—12.30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 обеду, обед 12.30—13.00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Подготовка ко сну, сон 13.00—15.00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lastRenderedPageBreak/>
        <w:t>Подъем, закаливающие и оздоровительные процедуры, полдник 15.00—15.20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Индивидуальная работа воспитателя с детьми по заданию логопеда, игры, самостоятельная деятельность детей, общественно-полезный труд 15.20—16.15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 xml:space="preserve">Подготовка к прогулке, прогулка, </w:t>
      </w:r>
      <w:proofErr w:type="gramStart"/>
      <w:r w:rsidRPr="0054609C">
        <w:rPr>
          <w:sz w:val="24"/>
        </w:rPr>
        <w:t>игры  16.15</w:t>
      </w:r>
      <w:proofErr w:type="gramEnd"/>
      <w:r w:rsidRPr="0054609C">
        <w:rPr>
          <w:sz w:val="24"/>
        </w:rPr>
        <w:t>—18.30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 xml:space="preserve">Уход </w:t>
      </w:r>
      <w:proofErr w:type="gramStart"/>
      <w:r w:rsidRPr="0054609C">
        <w:rPr>
          <w:sz w:val="24"/>
        </w:rPr>
        <w:t>домой  до</w:t>
      </w:r>
      <w:proofErr w:type="gramEnd"/>
      <w:r w:rsidRPr="0054609C">
        <w:rPr>
          <w:sz w:val="24"/>
        </w:rPr>
        <w:t xml:space="preserve"> 19.00</w:t>
      </w:r>
    </w:p>
    <w:p w:rsidR="0054609C" w:rsidRPr="0054609C" w:rsidRDefault="0054609C" w:rsidP="0054609C">
      <w:pPr>
        <w:pStyle w:val="a8"/>
        <w:suppressAutoHyphens/>
        <w:rPr>
          <w:sz w:val="24"/>
        </w:rPr>
      </w:pPr>
      <w:r w:rsidRPr="0054609C">
        <w:rPr>
          <w:b/>
          <w:i/>
          <w:sz w:val="24"/>
        </w:rPr>
        <w:t>Примерное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расписание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работы</w:t>
      </w:r>
      <w:r w:rsidRPr="0054609C">
        <w:rPr>
          <w:sz w:val="24"/>
        </w:rPr>
        <w:t xml:space="preserve"> </w:t>
      </w:r>
      <w:r w:rsidRPr="0054609C">
        <w:rPr>
          <w:b/>
          <w:i/>
          <w:sz w:val="24"/>
        </w:rPr>
        <w:t>учителя-логопеда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caps/>
          <w:sz w:val="24"/>
        </w:rPr>
      </w:pP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1-е подгрупповое занятие 9.00—9.25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2-е подгрупповое занятие 9.35—10.00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3-е подгрупповое занятие 10.10—10.35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Индивидуальная работа с детьми 10.35—12.45</w:t>
      </w:r>
    </w:p>
    <w:p w:rsidR="0054609C" w:rsidRPr="0054609C" w:rsidRDefault="0054609C" w:rsidP="0054609C">
      <w:pPr>
        <w:pStyle w:val="a8"/>
        <w:suppressAutoHyphens/>
        <w:ind w:firstLine="709"/>
        <w:jc w:val="both"/>
        <w:rPr>
          <w:sz w:val="24"/>
        </w:rPr>
      </w:pPr>
      <w:r w:rsidRPr="0054609C">
        <w:rPr>
          <w:sz w:val="24"/>
        </w:rPr>
        <w:t>Участие логопеда в режимных моментах 12.45—13.00</w:t>
      </w:r>
      <w:bookmarkStart w:id="0" w:name="_GoBack"/>
      <w:bookmarkEnd w:id="0"/>
    </w:p>
    <w:p w:rsidR="0054609C" w:rsidRPr="0054609C" w:rsidRDefault="0054609C" w:rsidP="00C4634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46346" w:rsidRPr="0054609C" w:rsidRDefault="00C46346" w:rsidP="002361D3">
      <w:pPr>
        <w:pStyle w:val="ae"/>
        <w:numPr>
          <w:ilvl w:val="1"/>
          <w:numId w:val="13"/>
        </w:numPr>
        <w:rPr>
          <w:b/>
          <w:sz w:val="32"/>
          <w:szCs w:val="32"/>
        </w:rPr>
      </w:pPr>
      <w:r w:rsidRPr="0054609C">
        <w:rPr>
          <w:b/>
          <w:sz w:val="32"/>
          <w:szCs w:val="32"/>
        </w:rPr>
        <w:t>Организ</w:t>
      </w:r>
      <w:r w:rsidR="002361D3" w:rsidRPr="0054609C">
        <w:rPr>
          <w:b/>
          <w:sz w:val="32"/>
          <w:szCs w:val="32"/>
        </w:rPr>
        <w:t xml:space="preserve">ация предметно-пространственной </w:t>
      </w:r>
      <w:r w:rsidRPr="0054609C">
        <w:rPr>
          <w:b/>
          <w:sz w:val="32"/>
          <w:szCs w:val="32"/>
        </w:rPr>
        <w:t xml:space="preserve">развивающей среды </w:t>
      </w:r>
      <w:r w:rsidR="002361D3" w:rsidRPr="0054609C">
        <w:rPr>
          <w:b/>
          <w:sz w:val="32"/>
          <w:szCs w:val="32"/>
        </w:rPr>
        <w:t>и материально-техническое оснащение кабинета учителя-логопеда</w:t>
      </w:r>
    </w:p>
    <w:p w:rsidR="004C5B22" w:rsidRDefault="00C46346" w:rsidP="007256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609C">
        <w:rPr>
          <w:rFonts w:ascii="Times New Roman" w:hAnsi="Times New Roman" w:cs="Times New Roman"/>
          <w:sz w:val="28"/>
          <w:szCs w:val="28"/>
        </w:rPr>
        <w:t xml:space="preserve">Описание предметно-пространственной </w:t>
      </w:r>
      <w:r w:rsidR="00D91FBC" w:rsidRPr="0054609C">
        <w:rPr>
          <w:rFonts w:ascii="Times New Roman" w:hAnsi="Times New Roman" w:cs="Times New Roman"/>
          <w:sz w:val="28"/>
          <w:szCs w:val="28"/>
        </w:rPr>
        <w:t>развивающей среды для всех</w:t>
      </w:r>
      <w:r w:rsidR="00D91FBC">
        <w:rPr>
          <w:rFonts w:ascii="Times New Roman" w:hAnsi="Times New Roman" w:cs="Times New Roman"/>
          <w:sz w:val="28"/>
          <w:szCs w:val="28"/>
        </w:rPr>
        <w:t xml:space="preserve"> возрастных групп представлено в «Комплексной образовательной программе дошкольного образования для детей с тяжелыми нарушениями речи (ОНР) с 3 до 7 лет» Н. В. Нищевой. </w:t>
      </w:r>
    </w:p>
    <w:p w:rsidR="002361D3" w:rsidRDefault="002361D3" w:rsidP="007256A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A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кабинета:</w:t>
      </w:r>
    </w:p>
    <w:p w:rsidR="002361D3" w:rsidRDefault="002361D3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2361D3" w:rsidRDefault="002361D3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Принтер.</w:t>
      </w:r>
    </w:p>
    <w:p w:rsidR="002361D3" w:rsidRDefault="002361D3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Сканер.</w:t>
      </w:r>
    </w:p>
    <w:p w:rsidR="002361D3" w:rsidRDefault="002361D3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доска.</w:t>
      </w:r>
    </w:p>
    <w:p w:rsidR="002361D3" w:rsidRDefault="002361D3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Магнитная доска.</w:t>
      </w:r>
    </w:p>
    <w:p w:rsidR="002361D3" w:rsidRDefault="002361D3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Стационарный и мобильный </w:t>
      </w:r>
      <w:proofErr w:type="spellStart"/>
      <w:r>
        <w:rPr>
          <w:sz w:val="28"/>
          <w:szCs w:val="28"/>
        </w:rPr>
        <w:t>коврографы</w:t>
      </w:r>
      <w:proofErr w:type="spellEnd"/>
      <w:r>
        <w:rPr>
          <w:sz w:val="28"/>
          <w:szCs w:val="28"/>
        </w:rPr>
        <w:t>.</w:t>
      </w:r>
    </w:p>
    <w:p w:rsidR="002361D3" w:rsidRDefault="002361D3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Сухой бассейн.</w:t>
      </w:r>
    </w:p>
    <w:p w:rsidR="002361D3" w:rsidRDefault="002361D3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Пальчиковые бассейны с различными наполнителями.</w:t>
      </w:r>
    </w:p>
    <w:p w:rsidR="002361D3" w:rsidRPr="002361D3" w:rsidRDefault="002361D3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Конструкторы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Duplo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/</w:t>
      </w:r>
    </w:p>
    <w:p w:rsidR="002361D3" w:rsidRPr="002361D3" w:rsidRDefault="002361D3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Звучащие игрушки.</w:t>
      </w:r>
    </w:p>
    <w:p w:rsidR="002361D3" w:rsidRDefault="002361D3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A6C">
        <w:rPr>
          <w:sz w:val="28"/>
          <w:szCs w:val="28"/>
        </w:rPr>
        <w:t xml:space="preserve">Логопедические постановочные и массажные зонды и </w:t>
      </w:r>
      <w:proofErr w:type="spellStart"/>
      <w:r w:rsidR="00F35A6C">
        <w:rPr>
          <w:sz w:val="28"/>
          <w:szCs w:val="28"/>
        </w:rPr>
        <w:t>зондозаменители</w:t>
      </w:r>
      <w:proofErr w:type="spellEnd"/>
      <w:r w:rsidR="00F35A6C">
        <w:rPr>
          <w:sz w:val="28"/>
          <w:szCs w:val="28"/>
        </w:rPr>
        <w:t>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Дыхательные тренажеры.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Картотека предметных и сюжетных картинок по всем лексическим темам.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Картотека заданий для автоматизации и дифференциации звуков всех групп в слогах, словах, словосочетаниях, предложениях, </w:t>
      </w:r>
      <w:proofErr w:type="spellStart"/>
      <w:r>
        <w:rPr>
          <w:sz w:val="28"/>
          <w:szCs w:val="28"/>
        </w:rPr>
        <w:t>чистоговорках</w:t>
      </w:r>
      <w:proofErr w:type="spellEnd"/>
      <w:r>
        <w:rPr>
          <w:sz w:val="28"/>
          <w:szCs w:val="28"/>
        </w:rPr>
        <w:t>, потешках, рассказах.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Картотека упражнения дыхательной гимнастики.</w:t>
      </w:r>
    </w:p>
    <w:p w:rsidR="00F35A6C" w:rsidRDefault="00F35A6C" w:rsidP="00F35A6C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Картотека упражнения мимической гимнастики.</w:t>
      </w:r>
    </w:p>
    <w:p w:rsidR="00F35A6C" w:rsidRDefault="00F35A6C" w:rsidP="00F35A6C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Картотека упражнения артикуляционной гимнастики.</w:t>
      </w:r>
    </w:p>
    <w:p w:rsidR="00F35A6C" w:rsidRDefault="00F35A6C" w:rsidP="00F35A6C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Картотека упражнения пальчиковой гимнастики.</w:t>
      </w:r>
    </w:p>
    <w:p w:rsidR="00F35A6C" w:rsidRDefault="00F35A6C" w:rsidP="00F35A6C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Картотека подвижных игр и упражнений.</w:t>
      </w:r>
    </w:p>
    <w:p w:rsidR="00F35A6C" w:rsidRPr="00F35A6C" w:rsidRDefault="00F35A6C" w:rsidP="00F35A6C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Картотека словесных игр.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Дидактические игры по всем лексическим и грамматическим темам.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Пособия для развития мелкой моторики.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Мячи, мяч, звучащий мяч.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Пузырьковая колонна.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Подборка игр из серии «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>».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Мелкие игрушки по всем лексическим темам.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Детская художественная и развивающая литература.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Рабочие тетради к «Комплексной программе» по числу детей.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Тетради «Занимаемся вместе» по числу детей.</w:t>
      </w:r>
    </w:p>
    <w:p w:rsidR="00F35A6C" w:rsidRDefault="00F35A6C" w:rsidP="002361D3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«Мой букварь» и комплект тетрадей к нему по числу детей. </w:t>
      </w:r>
    </w:p>
    <w:p w:rsidR="00F35A6C" w:rsidRPr="002361D3" w:rsidRDefault="00F35A6C" w:rsidP="00F35A6C">
      <w:pPr>
        <w:pStyle w:val="ae"/>
        <w:ind w:left="1068"/>
        <w:jc w:val="both"/>
        <w:rPr>
          <w:sz w:val="28"/>
          <w:szCs w:val="28"/>
        </w:rPr>
      </w:pPr>
    </w:p>
    <w:p w:rsidR="00D91FBC" w:rsidRPr="0043235E" w:rsidRDefault="00D91FBC" w:rsidP="002361D3">
      <w:pPr>
        <w:pStyle w:val="ae"/>
        <w:numPr>
          <w:ilvl w:val="1"/>
          <w:numId w:val="13"/>
        </w:numPr>
        <w:rPr>
          <w:b/>
          <w:sz w:val="32"/>
          <w:szCs w:val="32"/>
        </w:rPr>
      </w:pPr>
      <w:r w:rsidRPr="0043235E">
        <w:rPr>
          <w:b/>
          <w:sz w:val="32"/>
          <w:szCs w:val="32"/>
        </w:rPr>
        <w:t>Список методической литературы и дидактических пособий</w:t>
      </w:r>
    </w:p>
    <w:p w:rsidR="0043235E" w:rsidRPr="0043235E" w:rsidRDefault="0043235E" w:rsidP="00372E1E">
      <w:pPr>
        <w:suppressAutoHyphens/>
        <w:jc w:val="center"/>
        <w:rPr>
          <w:b/>
          <w:sz w:val="28"/>
          <w:szCs w:val="28"/>
        </w:rPr>
      </w:pPr>
    </w:p>
    <w:p w:rsidR="0043235E" w:rsidRPr="00F35A6C" w:rsidRDefault="0043235E" w:rsidP="00372E1E">
      <w:pPr>
        <w:pStyle w:val="ae"/>
        <w:suppressAutoHyphens/>
        <w:ind w:left="1440"/>
        <w:jc w:val="center"/>
        <w:rPr>
          <w:b/>
        </w:rPr>
      </w:pPr>
      <w:r w:rsidRPr="00F35A6C">
        <w:rPr>
          <w:b/>
        </w:rPr>
        <w:t>Главные книги методического комплекта</w:t>
      </w:r>
      <w:r w:rsidR="00372E1E">
        <w:rPr>
          <w:b/>
        </w:rPr>
        <w:t xml:space="preserve"> к «Комплексной программе»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Современная система коррекционной работы в логопедической группе для детей с общим недоразвитием речи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 xml:space="preserve">В. </w:t>
      </w:r>
      <w:r w:rsidRPr="00F35A6C">
        <w:rPr>
          <w:rFonts w:ascii="Times New Roman" w:hAnsi="Times New Roman" w:cs="Times New Roman"/>
        </w:rPr>
        <w:t>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</w:t>
      </w:r>
      <w:r w:rsidRPr="00F35A6C">
        <w:rPr>
          <w:rFonts w:ascii="Times New Roman" w:hAnsi="Times New Roman" w:cs="Times New Roman"/>
          <w:i/>
        </w:rPr>
        <w:t xml:space="preserve">. – </w:t>
      </w:r>
      <w:r w:rsidRPr="00F35A6C">
        <w:rPr>
          <w:rFonts w:ascii="Times New Roman" w:hAnsi="Times New Roman" w:cs="Times New Roman"/>
        </w:rPr>
        <w:t>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 xml:space="preserve">В. </w:t>
      </w:r>
      <w:r w:rsidRPr="00F35A6C">
        <w:rPr>
          <w:rFonts w:ascii="Times New Roman" w:hAnsi="Times New Roman" w:cs="Times New Roman"/>
        </w:rPr>
        <w:t>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3 до 4 и с 4 до 5 лет)</w:t>
      </w:r>
      <w:r w:rsidRPr="00F35A6C">
        <w:rPr>
          <w:rFonts w:ascii="Times New Roman" w:hAnsi="Times New Roman" w:cs="Times New Roman"/>
          <w:i/>
        </w:rPr>
        <w:t xml:space="preserve">. – </w:t>
      </w:r>
      <w:r w:rsidRPr="00F35A6C">
        <w:rPr>
          <w:rFonts w:ascii="Times New Roman" w:hAnsi="Times New Roman" w:cs="Times New Roman"/>
        </w:rPr>
        <w:t>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 xml:space="preserve">В. </w:t>
      </w:r>
      <w:r w:rsidRPr="00F35A6C">
        <w:rPr>
          <w:rFonts w:ascii="Times New Roman" w:hAnsi="Times New Roman" w:cs="Times New Roman"/>
        </w:rPr>
        <w:t>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и с 6 до 7лет)</w:t>
      </w:r>
      <w:r w:rsidRPr="00F35A6C">
        <w:rPr>
          <w:rFonts w:ascii="Times New Roman" w:hAnsi="Times New Roman" w:cs="Times New Roman"/>
          <w:i/>
        </w:rPr>
        <w:t xml:space="preserve">. – </w:t>
      </w:r>
      <w:r w:rsidRPr="00F35A6C">
        <w:rPr>
          <w:rFonts w:ascii="Times New Roman" w:hAnsi="Times New Roman" w:cs="Times New Roman"/>
        </w:rPr>
        <w:t>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</w:p>
    <w:p w:rsidR="0043235E" w:rsidRPr="00F35A6C" w:rsidRDefault="0043235E" w:rsidP="002361D3">
      <w:pPr>
        <w:pStyle w:val="ae"/>
        <w:numPr>
          <w:ilvl w:val="0"/>
          <w:numId w:val="13"/>
        </w:numPr>
        <w:suppressAutoHyphens/>
        <w:jc w:val="center"/>
        <w:rPr>
          <w:b/>
        </w:rPr>
      </w:pPr>
      <w:r w:rsidRPr="00F35A6C">
        <w:rPr>
          <w:b/>
        </w:rPr>
        <w:t>Образовательная область «Речевое развитие»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1.</w:t>
      </w:r>
      <w:r w:rsidRPr="00F35A6C">
        <w:rPr>
          <w:rFonts w:ascii="Times New Roman" w:hAnsi="Times New Roman" w:cs="Times New Roman"/>
          <w:i/>
        </w:rPr>
        <w:t xml:space="preserve"> 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Н.В.</w:t>
      </w:r>
      <w:r w:rsidRPr="00F35A6C">
        <w:rPr>
          <w:rFonts w:ascii="Times New Roman" w:hAnsi="Times New Roman" w:cs="Times New Roman"/>
        </w:rPr>
        <w:t xml:space="preserve"> Конспекты подгрупповых логопедических занятий в младшей группе для детей с ОНР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Н.В.</w:t>
      </w:r>
      <w:r w:rsidRPr="00F35A6C">
        <w:rPr>
          <w:rFonts w:ascii="Times New Roman" w:hAnsi="Times New Roman" w:cs="Times New Roman"/>
        </w:rPr>
        <w:t xml:space="preserve"> Конспекты подгрупповых логопедических занятий в средней группе для детей с ОНР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 В.</w:t>
      </w:r>
      <w:r w:rsidRPr="00F35A6C">
        <w:rPr>
          <w:rFonts w:ascii="Times New Roman" w:hAnsi="Times New Roman" w:cs="Times New Roman"/>
        </w:rPr>
        <w:t xml:space="preserve"> Конспекты подгрупповых логопедических занятий в старшей группе для детей с ОНР.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 В.</w:t>
      </w:r>
      <w:r w:rsidRPr="00F35A6C">
        <w:rPr>
          <w:rFonts w:ascii="Times New Roman" w:hAnsi="Times New Roman" w:cs="Times New Roman"/>
        </w:rPr>
        <w:t xml:space="preserve"> Конспекты подгрупповых логопедических занятий в подготовительной к школе логопедической группе для детей с ОНР (часть </w:t>
      </w:r>
      <w:r w:rsidRPr="00F35A6C">
        <w:rPr>
          <w:rFonts w:ascii="Times New Roman" w:hAnsi="Times New Roman" w:cs="Times New Roman"/>
          <w:lang w:val="en-US"/>
        </w:rPr>
        <w:t>I</w:t>
      </w:r>
      <w:r w:rsidRPr="00F35A6C">
        <w:rPr>
          <w:rFonts w:ascii="Times New Roman" w:hAnsi="Times New Roman" w:cs="Times New Roman"/>
        </w:rPr>
        <w:t>).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5.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 В.</w:t>
      </w:r>
      <w:r w:rsidRPr="00F35A6C">
        <w:rPr>
          <w:rFonts w:ascii="Times New Roman" w:hAnsi="Times New Roman" w:cs="Times New Roman"/>
        </w:rPr>
        <w:t xml:space="preserve"> Конспекты подгрупповых логопедических занятий в подготовительной к школе логопедической группе для детей с ОНР (часть </w:t>
      </w:r>
      <w:r w:rsidRPr="00F35A6C">
        <w:rPr>
          <w:rFonts w:ascii="Times New Roman" w:hAnsi="Times New Roman" w:cs="Times New Roman"/>
          <w:lang w:val="en-US"/>
        </w:rPr>
        <w:t>II</w:t>
      </w:r>
      <w:r w:rsidRPr="00F35A6C">
        <w:rPr>
          <w:rFonts w:ascii="Times New Roman" w:hAnsi="Times New Roman" w:cs="Times New Roman"/>
        </w:rPr>
        <w:t>).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lastRenderedPageBreak/>
        <w:t xml:space="preserve">6.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Обучение грамоте детей дошкольного возраста. Парциальная программа.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7.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Мой букварь.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8.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Развитие фонематических процессов и навыков звукового анализа и синтеза у старших дошкольников.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9.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Совершенствование навыков слогового анализа и синтеза у старших дошкольников — СПб., ДЕТСТВО-ПРЕСС, 2016. 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10.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Тетрадь для младшей логопедической группы детского сада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Тетради для средней логопедической группы детского сада №1, № 2.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Тетрадь для старшей логопедической группы детского сада.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Тетрадь для подготовительной к школе логопедической группы детского сада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14.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Тетрадь по обучению грамоте детей дошкольного возраста № 1.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15.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Тетрадь по обучению грамоте детей дошкольного возраста № 2.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16.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Тетрадь по обучению грамоте детей дошкольного возраста № 3. — СПб., ДЕТСТВО-ПРЕСС, 2017.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17.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Новые разноцветные сказки. — 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18.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Развивающие сказки — 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19.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Картотеки методических рекомендаций для родителей дошкольников с ОНР — СПб., ДЕТСТВО-ПРЕСС, 2014.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20.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и сюжетных картинок для автоматизации и дифференциации звуков. Выпуски 1, 2, 3, 4. — СПб., ДЕТСТВО-ПРЕСС, 2014.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Тексты и картинки для автоматизации звуков. — 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Тетрадь-тренажер для автоматизации произношения и дифференциации звуков [Р], [Р’]—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Тетрадь-тренажер для автоматизации произношения и дифференциации звуков [Л], [Л’], дифференциации сонорных звуков и звука [</w:t>
      </w:r>
      <w:r w:rsidRPr="00F35A6C">
        <w:rPr>
          <w:rFonts w:ascii="Times New Roman" w:hAnsi="Times New Roman" w:cs="Times New Roman"/>
          <w:lang w:val="en-US"/>
        </w:rPr>
        <w:t>J</w:t>
      </w:r>
      <w:r w:rsidRPr="00F35A6C">
        <w:rPr>
          <w:rFonts w:ascii="Times New Roman" w:hAnsi="Times New Roman" w:cs="Times New Roman"/>
        </w:rPr>
        <w:t>]—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24.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Тетрадь-тренажер для автоматизации произношения и дифференциации звуков [Ш], [Ж]—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25. </w:t>
      </w:r>
      <w:r w:rsidRPr="00F35A6C">
        <w:rPr>
          <w:rFonts w:ascii="Times New Roman" w:hAnsi="Times New Roman" w:cs="Times New Roman"/>
          <w:i/>
        </w:rPr>
        <w:t xml:space="preserve">Нищева Н. В. </w:t>
      </w:r>
      <w:r w:rsidRPr="00F35A6C">
        <w:rPr>
          <w:rFonts w:ascii="Times New Roman" w:hAnsi="Times New Roman" w:cs="Times New Roman"/>
        </w:rPr>
        <w:t>Тетрадь-тренажер для автоматизации произношения и дифференциации звуков [С], [З], дифференциации свистящих и шипящих звуков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lastRenderedPageBreak/>
        <w:t xml:space="preserve">26. </w:t>
      </w:r>
      <w:r w:rsidRPr="00F35A6C">
        <w:rPr>
          <w:rFonts w:ascii="Times New Roman" w:hAnsi="Times New Roman" w:cs="Times New Roman"/>
          <w:i/>
        </w:rPr>
        <w:t xml:space="preserve">Нищева Н. В. </w:t>
      </w:r>
      <w:r w:rsidRPr="00F35A6C">
        <w:rPr>
          <w:rFonts w:ascii="Times New Roman" w:hAnsi="Times New Roman" w:cs="Times New Roman"/>
        </w:rPr>
        <w:t>Тетрадь-тренажер для автоматизации произношения и дифференциации звуков [Ц], [Ч], [Ц]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27. </w:t>
      </w:r>
      <w:r w:rsidRPr="00F35A6C">
        <w:rPr>
          <w:rFonts w:ascii="Times New Roman" w:hAnsi="Times New Roman" w:cs="Times New Roman"/>
          <w:i/>
        </w:rPr>
        <w:t>Нищева Н. В</w:t>
      </w:r>
      <w:r w:rsidRPr="00F35A6C">
        <w:rPr>
          <w:rFonts w:ascii="Times New Roman" w:hAnsi="Times New Roman" w:cs="Times New Roman"/>
        </w:rPr>
        <w:t>. Тетрадь-тренажер для уточнения произношения звуков раннего онтогенеза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28.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заданий для автоматизации правильного произношения и дифференциации звуков разных групп — 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29.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Картинки и тексты для автоматизации звуков. — 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30. </w:t>
      </w:r>
      <w:r w:rsidRPr="00F35A6C">
        <w:rPr>
          <w:rFonts w:ascii="Times New Roman" w:hAnsi="Times New Roman" w:cs="Times New Roman"/>
          <w:i/>
        </w:rPr>
        <w:t xml:space="preserve">Нищева Н. В. </w:t>
      </w:r>
      <w:r w:rsidRPr="00F35A6C">
        <w:rPr>
          <w:rFonts w:ascii="Times New Roman" w:hAnsi="Times New Roman" w:cs="Times New Roman"/>
        </w:rPr>
        <w:t>Веселая артикуляционная гимнастика.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Веселая артикуляционная гимнастика 2.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Веселая мимическая гимнастика.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Веселая дыхательная гимнастика. — СПб., ДЕТСТВО-ПРЕСС, 2014.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34.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</w:t>
      </w:r>
      <w:r w:rsidRPr="00F35A6C">
        <w:rPr>
          <w:rFonts w:ascii="Times New Roman" w:hAnsi="Times New Roman" w:cs="Times New Roman"/>
        </w:rPr>
        <w:t xml:space="preserve"> Веселые дразнилки для малышей. — 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35.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Веселые диалоги. — 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36.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Веселые чистоговорки. — 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37</w:t>
      </w:r>
      <w:r w:rsidRPr="00F35A6C">
        <w:rPr>
          <w:rFonts w:ascii="Times New Roman" w:hAnsi="Times New Roman" w:cs="Times New Roman"/>
          <w:i/>
        </w:rPr>
        <w:t>.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  <w:i/>
        </w:rPr>
        <w:t>Нищев</w:t>
      </w:r>
      <w:proofErr w:type="spellEnd"/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М</w:t>
      </w:r>
      <w:r w:rsidRPr="00F35A6C">
        <w:rPr>
          <w:rFonts w:ascii="Times New Roman" w:hAnsi="Times New Roman" w:cs="Times New Roman"/>
        </w:rPr>
        <w:t xml:space="preserve">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Веселые подвижные игры. — 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38. </w:t>
      </w:r>
      <w:proofErr w:type="spellStart"/>
      <w:r w:rsidRPr="00F35A6C">
        <w:rPr>
          <w:rFonts w:ascii="Times New Roman" w:hAnsi="Times New Roman" w:cs="Times New Roman"/>
          <w:i/>
        </w:rPr>
        <w:t>Нищев</w:t>
      </w:r>
      <w:proofErr w:type="spellEnd"/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М</w:t>
      </w:r>
      <w:r w:rsidRPr="00F35A6C">
        <w:rPr>
          <w:rFonts w:ascii="Times New Roman" w:hAnsi="Times New Roman" w:cs="Times New Roman"/>
        </w:rPr>
        <w:t xml:space="preserve">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Веселая пальчиковая гимнастика. — 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39. </w:t>
      </w:r>
      <w:proofErr w:type="spellStart"/>
      <w:r w:rsidRPr="00F35A6C">
        <w:rPr>
          <w:rFonts w:ascii="Times New Roman" w:hAnsi="Times New Roman" w:cs="Times New Roman"/>
          <w:i/>
        </w:rPr>
        <w:t>Нищев</w:t>
      </w:r>
      <w:proofErr w:type="spellEnd"/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М.</w:t>
      </w:r>
      <w:r w:rsidRPr="00F35A6C">
        <w:rPr>
          <w:rFonts w:ascii="Times New Roman" w:hAnsi="Times New Roman" w:cs="Times New Roman"/>
        </w:rPr>
        <w:t xml:space="preserve"> Веселая считалки. — 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40.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Колыбельные для малышей и малышек.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Серии картинок для обучения дошкольников рассказыванию. Выпуск </w:t>
      </w:r>
      <w:proofErr w:type="gramStart"/>
      <w:r w:rsidRPr="00F35A6C">
        <w:rPr>
          <w:rFonts w:ascii="Times New Roman" w:hAnsi="Times New Roman" w:cs="Times New Roman"/>
        </w:rPr>
        <w:t>1.—</w:t>
      </w:r>
      <w:proofErr w:type="gramEnd"/>
      <w:r w:rsidRPr="00F35A6C">
        <w:rPr>
          <w:rFonts w:ascii="Times New Roman" w:hAnsi="Times New Roman" w:cs="Times New Roman"/>
        </w:rPr>
        <w:t xml:space="preserve"> 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Серии картинок для обучения дошкольников рассказыванию. Выпуск 2. — СПб., ДЕТСТВО-ПРЕСС, 2015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Четыре времени года. Цикл занятий по развитию речи старших дошкольников при рассматривании произведений пейзажной живописи. — СПб., ДЕТСТВО-ПРЕСС, 2014.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44.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Образный строй речи дошкольника. Имена прилагательные. — СПб., ДЕТСТВО-ПРЕСС, 2014.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45.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сюжетных картинок. Глагольный словарь дошкольника. — СПб., ДЕТСТВО-ПРЕСС, 2014.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46.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сюжетных картинок. Предлоги.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47.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сюжетных картинок. Предлоги 2.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48.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сюжетных картинок. Предлоги 3.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49.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Формирование навыка пересказа у детей дошкольного возраста. Образовательные ситуации на основе текстов русских народных сказок. — СПб., ДЕТСТВО-ПРЕСС, 2014.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lastRenderedPageBreak/>
        <w:t xml:space="preserve">50.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 xml:space="preserve">В. </w:t>
      </w:r>
      <w:r w:rsidRPr="00F35A6C">
        <w:rPr>
          <w:rFonts w:ascii="Times New Roman" w:hAnsi="Times New Roman" w:cs="Times New Roman"/>
        </w:rPr>
        <w:t>Обучение детей пересказу по опорным картинкам. Выпуск 1</w:t>
      </w:r>
      <w:r w:rsidRPr="00F35A6C">
        <w:rPr>
          <w:rFonts w:ascii="Times New Roman" w:hAnsi="Times New Roman" w:cs="Times New Roman"/>
          <w:i/>
        </w:rPr>
        <w:t xml:space="preserve">. – </w:t>
      </w:r>
      <w:r w:rsidRPr="00F35A6C">
        <w:rPr>
          <w:rFonts w:ascii="Times New Roman" w:hAnsi="Times New Roman" w:cs="Times New Roman"/>
        </w:rPr>
        <w:t>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51.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 xml:space="preserve">В. </w:t>
      </w:r>
      <w:r w:rsidRPr="00F35A6C">
        <w:rPr>
          <w:rFonts w:ascii="Times New Roman" w:hAnsi="Times New Roman" w:cs="Times New Roman"/>
        </w:rPr>
        <w:t>Обучение детей пересказу по опорным картинкам. Выпуск 2</w:t>
      </w:r>
      <w:r w:rsidRPr="00F35A6C">
        <w:rPr>
          <w:rFonts w:ascii="Times New Roman" w:hAnsi="Times New Roman" w:cs="Times New Roman"/>
          <w:i/>
        </w:rPr>
        <w:t xml:space="preserve">. – </w:t>
      </w:r>
      <w:r w:rsidRPr="00F35A6C">
        <w:rPr>
          <w:rFonts w:ascii="Times New Roman" w:hAnsi="Times New Roman" w:cs="Times New Roman"/>
        </w:rPr>
        <w:t>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52.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 xml:space="preserve">В. </w:t>
      </w:r>
      <w:r w:rsidRPr="00F35A6C">
        <w:rPr>
          <w:rFonts w:ascii="Times New Roman" w:hAnsi="Times New Roman" w:cs="Times New Roman"/>
        </w:rPr>
        <w:t>Обучение детей пересказу по опорным картинкам. Выпуск 3</w:t>
      </w:r>
      <w:r w:rsidRPr="00F35A6C">
        <w:rPr>
          <w:rFonts w:ascii="Times New Roman" w:hAnsi="Times New Roman" w:cs="Times New Roman"/>
          <w:i/>
        </w:rPr>
        <w:t xml:space="preserve">. – </w:t>
      </w:r>
      <w:r w:rsidRPr="00F35A6C">
        <w:rPr>
          <w:rFonts w:ascii="Times New Roman" w:hAnsi="Times New Roman" w:cs="Times New Roman"/>
        </w:rPr>
        <w:t>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53.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 xml:space="preserve">В. </w:t>
      </w:r>
      <w:r w:rsidRPr="00F35A6C">
        <w:rPr>
          <w:rFonts w:ascii="Times New Roman" w:hAnsi="Times New Roman" w:cs="Times New Roman"/>
        </w:rPr>
        <w:t>Обучение детей пересказу по опорным картинкам. Выпуск 4</w:t>
      </w:r>
      <w:r w:rsidRPr="00F35A6C">
        <w:rPr>
          <w:rFonts w:ascii="Times New Roman" w:hAnsi="Times New Roman" w:cs="Times New Roman"/>
          <w:i/>
        </w:rPr>
        <w:t xml:space="preserve">. – </w:t>
      </w:r>
      <w:r w:rsidRPr="00F35A6C">
        <w:rPr>
          <w:rFonts w:ascii="Times New Roman" w:hAnsi="Times New Roman" w:cs="Times New Roman"/>
        </w:rPr>
        <w:t>СПб., ДЕТСТВО-ПРЕСС, 2016.</w:t>
      </w:r>
    </w:p>
    <w:p w:rsidR="0043235E" w:rsidRPr="00F35A6C" w:rsidRDefault="0043235E" w:rsidP="0043235E">
      <w:pPr>
        <w:suppressAutoHyphens/>
        <w:jc w:val="center"/>
        <w:rPr>
          <w:rFonts w:ascii="Times New Roman" w:hAnsi="Times New Roman" w:cs="Times New Roman"/>
          <w:b/>
        </w:rPr>
      </w:pPr>
      <w:r w:rsidRPr="00F35A6C">
        <w:rPr>
          <w:rFonts w:ascii="Times New Roman" w:hAnsi="Times New Roman" w:cs="Times New Roman"/>
          <w:b/>
        </w:rPr>
        <w:t>Образовательная область «Познавательное развитие»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Развитие математических представлений у дошкольников с ОНР (с 3 до 4 лет).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Рабочая тетрадь для развития математических представлений у дошкольников с ОНР (с 3 до 4 лет).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Развитие математических представлений у дошкольников с ОНР (с 4 до 5 лет и с 5 до 6 лет). — СПб., ДЕТСТВО-ПРЕСС, 2015.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Рабочая тетрадь для развития математических представлений у дошкольников с ОНР (с 4 до 5 лет).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5.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Рабочая тетрадь для развития математических представлений у дошкольников с ОНР (с 5 до 6 лет).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6.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Развитие математических представлений у дошкольников с ОНР (с 6 до 7лет).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7.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Рабочая тетрадь для развития математических представлений у дошкольников с ОНР (с 6 до 7 лет). — СПб., ДЕТСТВО-ПРЕСС, 2016.</w:t>
      </w:r>
    </w:p>
    <w:p w:rsidR="0043235E" w:rsidRPr="00F35A6C" w:rsidRDefault="0043235E" w:rsidP="0043235E">
      <w:pPr>
        <w:pStyle w:val="21"/>
        <w:suppressAutoHyphens/>
        <w:jc w:val="both"/>
        <w:rPr>
          <w:rFonts w:ascii="Times New Roman" w:hAnsi="Times New Roman" w:cs="Times New Roman"/>
          <w:sz w:val="24"/>
        </w:rPr>
      </w:pPr>
      <w:r w:rsidRPr="00F35A6C">
        <w:rPr>
          <w:rFonts w:ascii="Times New Roman" w:hAnsi="Times New Roman" w:cs="Times New Roman"/>
          <w:sz w:val="24"/>
        </w:rPr>
        <w:t xml:space="preserve">8. </w:t>
      </w:r>
      <w:r w:rsidRPr="00F35A6C">
        <w:rPr>
          <w:rFonts w:ascii="Times New Roman" w:hAnsi="Times New Roman" w:cs="Times New Roman"/>
          <w:i/>
          <w:sz w:val="24"/>
        </w:rPr>
        <w:t>Нищева</w:t>
      </w:r>
      <w:r w:rsidRPr="00F35A6C">
        <w:rPr>
          <w:rFonts w:ascii="Times New Roman" w:hAnsi="Times New Roman" w:cs="Times New Roman"/>
          <w:sz w:val="24"/>
        </w:rPr>
        <w:t xml:space="preserve"> </w:t>
      </w:r>
      <w:r w:rsidRPr="00F35A6C">
        <w:rPr>
          <w:rFonts w:ascii="Times New Roman" w:hAnsi="Times New Roman" w:cs="Times New Roman"/>
          <w:i/>
          <w:sz w:val="24"/>
        </w:rPr>
        <w:t>Н.</w:t>
      </w:r>
      <w:r w:rsidRPr="00F35A6C">
        <w:rPr>
          <w:rFonts w:ascii="Times New Roman" w:hAnsi="Times New Roman" w:cs="Times New Roman"/>
          <w:sz w:val="24"/>
        </w:rPr>
        <w:t xml:space="preserve"> </w:t>
      </w:r>
      <w:r w:rsidRPr="00F35A6C">
        <w:rPr>
          <w:rFonts w:ascii="Times New Roman" w:hAnsi="Times New Roman" w:cs="Times New Roman"/>
          <w:i/>
          <w:sz w:val="24"/>
        </w:rPr>
        <w:t>В.</w:t>
      </w:r>
      <w:r w:rsidRPr="00F35A6C">
        <w:rPr>
          <w:rFonts w:ascii="Times New Roman" w:hAnsi="Times New Roman" w:cs="Times New Roman"/>
          <w:sz w:val="24"/>
        </w:rPr>
        <w:t xml:space="preserve"> Круглый год. Серия демонстрационных картин с методическими рекомендациями.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9.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Мы едем, едем, едем... Виды транспорта.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10.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Мир природы. Животные.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Живая природа. В мире животных.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Живая природа. В мире растений. — СПб., ДЕТСТВО-ПРЕСС, 2013.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Фрукты, овощи.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14.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Деревья, кустарники, грибы.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15.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Транспорт.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lastRenderedPageBreak/>
        <w:t xml:space="preserve">16.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Животные наших лесов, домашние животные, их детеныши.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17.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Животные жарких и северных стран. Животный мир океана.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18.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Садовые и лесные ягоды. Комнатные растения.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19.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Первоцветы, полевые и луговые цветы.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20.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Домашние, перелетные, зимующие птицы. — СПб., ДЕТСТВО-ПРЕСС, 2016.</w:t>
      </w:r>
    </w:p>
    <w:p w:rsidR="0043235E" w:rsidRPr="00F35A6C" w:rsidRDefault="0043235E" w:rsidP="0043235E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Аквариумные и пресноводные рыбы. Насекомые и пауки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Орудия труда, инструменты.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Игрушки, школьные принадлежности.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24.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Посуда, мебель. — СПб., ДЕТСТВО-ПРЕСС, 2014.</w:t>
      </w:r>
    </w:p>
    <w:p w:rsidR="0043235E" w:rsidRPr="00F35A6C" w:rsidRDefault="006C0E1F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2</w:t>
      </w:r>
      <w:r w:rsidR="0043235E" w:rsidRPr="00F35A6C">
        <w:rPr>
          <w:rFonts w:ascii="Times New Roman" w:hAnsi="Times New Roman" w:cs="Times New Roman"/>
        </w:rPr>
        <w:t xml:space="preserve">5. </w:t>
      </w:r>
      <w:r w:rsidR="0043235E" w:rsidRPr="00F35A6C">
        <w:rPr>
          <w:rFonts w:ascii="Times New Roman" w:hAnsi="Times New Roman" w:cs="Times New Roman"/>
          <w:i/>
        </w:rPr>
        <w:t>Нищева</w:t>
      </w:r>
      <w:r w:rsidR="0043235E" w:rsidRPr="00F35A6C">
        <w:rPr>
          <w:rFonts w:ascii="Times New Roman" w:hAnsi="Times New Roman" w:cs="Times New Roman"/>
        </w:rPr>
        <w:t xml:space="preserve"> </w:t>
      </w:r>
      <w:r w:rsidR="0043235E" w:rsidRPr="00F35A6C">
        <w:rPr>
          <w:rFonts w:ascii="Times New Roman" w:hAnsi="Times New Roman" w:cs="Times New Roman"/>
          <w:i/>
        </w:rPr>
        <w:t>Н.</w:t>
      </w:r>
      <w:r w:rsidR="0043235E" w:rsidRPr="00F35A6C">
        <w:rPr>
          <w:rFonts w:ascii="Times New Roman" w:hAnsi="Times New Roman" w:cs="Times New Roman"/>
        </w:rPr>
        <w:t xml:space="preserve"> </w:t>
      </w:r>
      <w:r w:rsidR="0043235E" w:rsidRPr="00F35A6C">
        <w:rPr>
          <w:rFonts w:ascii="Times New Roman" w:hAnsi="Times New Roman" w:cs="Times New Roman"/>
          <w:i/>
        </w:rPr>
        <w:t>В.</w:t>
      </w:r>
      <w:r w:rsidR="0043235E" w:rsidRPr="00F35A6C">
        <w:rPr>
          <w:rFonts w:ascii="Times New Roman" w:hAnsi="Times New Roman" w:cs="Times New Roman"/>
        </w:rPr>
        <w:t xml:space="preserve"> Картотека предметных картинок. Бытовая техника.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26.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Календарь погоды. Плакат.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27.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Волшебное дерево. Календарь природы.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28. Организация опытно-экспериментальной работы в ДОУ. Тематическое и перспективное планирование работы в разных возрастных группах Выпуск 1 / </w:t>
      </w:r>
      <w:r w:rsidRPr="00F35A6C">
        <w:rPr>
          <w:rFonts w:ascii="Times New Roman" w:hAnsi="Times New Roman" w:cs="Times New Roman"/>
          <w:lang w:val="en-US"/>
        </w:rPr>
        <w:t>C</w:t>
      </w:r>
      <w:r w:rsidRPr="00F35A6C">
        <w:rPr>
          <w:rFonts w:ascii="Times New Roman" w:hAnsi="Times New Roman" w:cs="Times New Roman"/>
        </w:rPr>
        <w:t>ост. Н. В. Нищева.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29. Организация опытно-экспериментальной работы в ДОУ. Тематическое и перспективное планирование работы в разных возрастных группах Выпуск 2 / </w:t>
      </w:r>
      <w:r w:rsidRPr="00F35A6C">
        <w:rPr>
          <w:rFonts w:ascii="Times New Roman" w:hAnsi="Times New Roman" w:cs="Times New Roman"/>
          <w:lang w:val="en-US"/>
        </w:rPr>
        <w:t>C</w:t>
      </w:r>
      <w:r w:rsidRPr="00F35A6C">
        <w:rPr>
          <w:rFonts w:ascii="Times New Roman" w:hAnsi="Times New Roman" w:cs="Times New Roman"/>
        </w:rPr>
        <w:t>ост. Н. В. Нищева.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30. Проектный метод в организации познавательно-исследовательской деятельности в детском саду / Сост. Н. В. Нищева.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31. Опытно-экспериментальная деятельность в ДОУ. Конспекты занятий в разных возрастных группах / Сост. Н. В. Нищева.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32. Познавательно-исследовательская деятельность как направление развития личности дошкольника. Опыты, эксперименты, игры / </w:t>
      </w:r>
      <w:r w:rsidRPr="00F35A6C">
        <w:rPr>
          <w:rFonts w:ascii="Times New Roman" w:hAnsi="Times New Roman" w:cs="Times New Roman"/>
          <w:lang w:val="en-US"/>
        </w:rPr>
        <w:t>C</w:t>
      </w:r>
      <w:r w:rsidRPr="00F35A6C">
        <w:rPr>
          <w:rFonts w:ascii="Times New Roman" w:hAnsi="Times New Roman" w:cs="Times New Roman"/>
        </w:rPr>
        <w:t>ост. Н. в. Нищева. — СПб., ДЕТСТВО-ПРЕСС, 2015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33. </w:t>
      </w:r>
      <w:proofErr w:type="spellStart"/>
      <w:r w:rsidRPr="00F35A6C">
        <w:rPr>
          <w:rFonts w:ascii="Times New Roman" w:hAnsi="Times New Roman" w:cs="Times New Roman"/>
          <w:i/>
        </w:rPr>
        <w:t>Салмина</w:t>
      </w:r>
      <w:proofErr w:type="spellEnd"/>
      <w:r w:rsidRPr="00F35A6C">
        <w:rPr>
          <w:rFonts w:ascii="Times New Roman" w:hAnsi="Times New Roman" w:cs="Times New Roman"/>
          <w:i/>
        </w:rPr>
        <w:t xml:space="preserve"> Е. Е</w:t>
      </w:r>
      <w:r w:rsidRPr="00F35A6C">
        <w:rPr>
          <w:rFonts w:ascii="Times New Roman" w:hAnsi="Times New Roman" w:cs="Times New Roman"/>
        </w:rPr>
        <w:t>. Рабочая тетрадь по опытно-экспериментальной деятельности. Старший дошкольный возраст. Часть 1.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lastRenderedPageBreak/>
        <w:t xml:space="preserve">34. </w:t>
      </w:r>
      <w:proofErr w:type="spellStart"/>
      <w:r w:rsidRPr="00F35A6C">
        <w:rPr>
          <w:rFonts w:ascii="Times New Roman" w:hAnsi="Times New Roman" w:cs="Times New Roman"/>
          <w:i/>
        </w:rPr>
        <w:t>Салмина</w:t>
      </w:r>
      <w:proofErr w:type="spellEnd"/>
      <w:r w:rsidRPr="00F35A6C">
        <w:rPr>
          <w:rFonts w:ascii="Times New Roman" w:hAnsi="Times New Roman" w:cs="Times New Roman"/>
          <w:i/>
        </w:rPr>
        <w:t xml:space="preserve"> Е. Е</w:t>
      </w:r>
      <w:r w:rsidRPr="00F35A6C">
        <w:rPr>
          <w:rFonts w:ascii="Times New Roman" w:hAnsi="Times New Roman" w:cs="Times New Roman"/>
        </w:rPr>
        <w:t>. Рабочая тетрадь по опытно-экспериментальной деятельности. Старший дошкольный возраст. Часть 2.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35. </w:t>
      </w:r>
      <w:r w:rsidRPr="00F35A6C">
        <w:rPr>
          <w:rFonts w:ascii="Times New Roman" w:hAnsi="Times New Roman" w:cs="Times New Roman"/>
          <w:i/>
        </w:rPr>
        <w:t>Попова О. В</w:t>
      </w:r>
      <w:r w:rsidRPr="00F35A6C">
        <w:rPr>
          <w:rFonts w:ascii="Times New Roman" w:hAnsi="Times New Roman" w:cs="Times New Roman"/>
        </w:rPr>
        <w:t>. Рабочая тетрадь по опытно-экспериментальной деятельности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36. </w:t>
      </w:r>
      <w:proofErr w:type="spellStart"/>
      <w:r w:rsidRPr="00F35A6C">
        <w:rPr>
          <w:rFonts w:ascii="Times New Roman" w:hAnsi="Times New Roman" w:cs="Times New Roman"/>
          <w:i/>
        </w:rPr>
        <w:t>Воронкевич</w:t>
      </w:r>
      <w:proofErr w:type="spellEnd"/>
      <w:r w:rsidRPr="00F35A6C">
        <w:rPr>
          <w:rFonts w:ascii="Times New Roman" w:hAnsi="Times New Roman" w:cs="Times New Roman"/>
          <w:i/>
        </w:rPr>
        <w:t xml:space="preserve"> О. А</w:t>
      </w:r>
      <w:r w:rsidRPr="00F35A6C">
        <w:rPr>
          <w:rFonts w:ascii="Times New Roman" w:hAnsi="Times New Roman" w:cs="Times New Roman"/>
        </w:rPr>
        <w:t>. Добро пожаловать в экологию! Парциальная программа.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37. </w:t>
      </w:r>
      <w:proofErr w:type="spellStart"/>
      <w:r w:rsidRPr="00F35A6C">
        <w:rPr>
          <w:rFonts w:ascii="Times New Roman" w:hAnsi="Times New Roman" w:cs="Times New Roman"/>
          <w:i/>
        </w:rPr>
        <w:t>Воронкевич</w:t>
      </w:r>
      <w:proofErr w:type="spellEnd"/>
      <w:r w:rsidRPr="00F35A6C">
        <w:rPr>
          <w:rFonts w:ascii="Times New Roman" w:hAnsi="Times New Roman" w:cs="Times New Roman"/>
          <w:i/>
        </w:rPr>
        <w:t xml:space="preserve"> О. А</w:t>
      </w:r>
      <w:r w:rsidRPr="00F35A6C">
        <w:rPr>
          <w:rFonts w:ascii="Times New Roman" w:hAnsi="Times New Roman" w:cs="Times New Roman"/>
        </w:rPr>
        <w:t>. Добро пожаловать в экологию! Рабочая тетрадь для детей 3—4 лет.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38. </w:t>
      </w:r>
      <w:proofErr w:type="spellStart"/>
      <w:r w:rsidRPr="00F35A6C">
        <w:rPr>
          <w:rFonts w:ascii="Times New Roman" w:hAnsi="Times New Roman" w:cs="Times New Roman"/>
          <w:i/>
        </w:rPr>
        <w:t>Воронкевич</w:t>
      </w:r>
      <w:proofErr w:type="spellEnd"/>
      <w:r w:rsidRPr="00F35A6C">
        <w:rPr>
          <w:rFonts w:ascii="Times New Roman" w:hAnsi="Times New Roman" w:cs="Times New Roman"/>
          <w:i/>
        </w:rPr>
        <w:t xml:space="preserve"> О. А</w:t>
      </w:r>
      <w:r w:rsidRPr="00F35A6C">
        <w:rPr>
          <w:rFonts w:ascii="Times New Roman" w:hAnsi="Times New Roman" w:cs="Times New Roman"/>
        </w:rPr>
        <w:t>. Добро пожаловать в экологию! Рабочая тетрадь для детей 4—5 лет.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39. </w:t>
      </w:r>
      <w:proofErr w:type="spellStart"/>
      <w:r w:rsidRPr="00F35A6C">
        <w:rPr>
          <w:rFonts w:ascii="Times New Roman" w:hAnsi="Times New Roman" w:cs="Times New Roman"/>
          <w:i/>
        </w:rPr>
        <w:t>Воронкевич</w:t>
      </w:r>
      <w:proofErr w:type="spellEnd"/>
      <w:r w:rsidRPr="00F35A6C">
        <w:rPr>
          <w:rFonts w:ascii="Times New Roman" w:hAnsi="Times New Roman" w:cs="Times New Roman"/>
          <w:i/>
        </w:rPr>
        <w:t xml:space="preserve"> О. А</w:t>
      </w:r>
      <w:r w:rsidRPr="00F35A6C">
        <w:rPr>
          <w:rFonts w:ascii="Times New Roman" w:hAnsi="Times New Roman" w:cs="Times New Roman"/>
        </w:rPr>
        <w:t>. Добро пожаловать в экологию! Рабочая тетрадь для детей 5—6 лет.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40. </w:t>
      </w:r>
      <w:proofErr w:type="spellStart"/>
      <w:r w:rsidRPr="00F35A6C">
        <w:rPr>
          <w:rFonts w:ascii="Times New Roman" w:hAnsi="Times New Roman" w:cs="Times New Roman"/>
          <w:i/>
        </w:rPr>
        <w:t>Воронкевич</w:t>
      </w:r>
      <w:proofErr w:type="spellEnd"/>
      <w:r w:rsidRPr="00F35A6C">
        <w:rPr>
          <w:rFonts w:ascii="Times New Roman" w:hAnsi="Times New Roman" w:cs="Times New Roman"/>
          <w:i/>
        </w:rPr>
        <w:t xml:space="preserve"> О. А</w:t>
      </w:r>
      <w:r w:rsidRPr="00F35A6C">
        <w:rPr>
          <w:rFonts w:ascii="Times New Roman" w:hAnsi="Times New Roman" w:cs="Times New Roman"/>
        </w:rPr>
        <w:t>. Добро пожаловать в экологию! Рабочая тетрадь для детей 6—7 лет.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41. </w:t>
      </w:r>
      <w:proofErr w:type="spellStart"/>
      <w:r w:rsidRPr="00F35A6C">
        <w:rPr>
          <w:rFonts w:ascii="Times New Roman" w:hAnsi="Times New Roman" w:cs="Times New Roman"/>
          <w:i/>
        </w:rPr>
        <w:t>Воронкевич</w:t>
      </w:r>
      <w:proofErr w:type="spellEnd"/>
      <w:r w:rsidRPr="00F35A6C">
        <w:rPr>
          <w:rFonts w:ascii="Times New Roman" w:hAnsi="Times New Roman" w:cs="Times New Roman"/>
          <w:i/>
        </w:rPr>
        <w:t xml:space="preserve"> О. А</w:t>
      </w:r>
      <w:r w:rsidRPr="00F35A6C">
        <w:rPr>
          <w:rFonts w:ascii="Times New Roman" w:hAnsi="Times New Roman" w:cs="Times New Roman"/>
        </w:rPr>
        <w:t>. Добро пожаловать в экологию! Дневник занимательных экспериментов для детей 5—6 лет.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42. </w:t>
      </w:r>
      <w:proofErr w:type="spellStart"/>
      <w:r w:rsidRPr="00F35A6C">
        <w:rPr>
          <w:rFonts w:ascii="Times New Roman" w:hAnsi="Times New Roman" w:cs="Times New Roman"/>
          <w:i/>
        </w:rPr>
        <w:t>Воронкевич</w:t>
      </w:r>
      <w:proofErr w:type="spellEnd"/>
      <w:r w:rsidRPr="00F35A6C">
        <w:rPr>
          <w:rFonts w:ascii="Times New Roman" w:hAnsi="Times New Roman" w:cs="Times New Roman"/>
          <w:i/>
        </w:rPr>
        <w:t xml:space="preserve"> О. А</w:t>
      </w:r>
      <w:r w:rsidRPr="00F35A6C">
        <w:rPr>
          <w:rFonts w:ascii="Times New Roman" w:hAnsi="Times New Roman" w:cs="Times New Roman"/>
        </w:rPr>
        <w:t>. Добро пожаловать в экологию! Дневник занимательных экспериментов для детей 6—7 лет.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43. </w:t>
      </w:r>
      <w:r w:rsidRPr="00F35A6C">
        <w:rPr>
          <w:rFonts w:ascii="Times New Roman" w:hAnsi="Times New Roman" w:cs="Times New Roman"/>
          <w:i/>
        </w:rPr>
        <w:t xml:space="preserve">Литвинова О. Э. </w:t>
      </w:r>
      <w:r w:rsidRPr="00F35A6C">
        <w:rPr>
          <w:rFonts w:ascii="Times New Roman" w:hAnsi="Times New Roman" w:cs="Times New Roman"/>
        </w:rPr>
        <w:t>Конструирование с детьми младшего дошкольного возраста. Конспекты совместной деятельности с детьми 3-4 лет -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44. </w:t>
      </w:r>
      <w:r w:rsidRPr="00F35A6C">
        <w:rPr>
          <w:rFonts w:ascii="Times New Roman" w:hAnsi="Times New Roman" w:cs="Times New Roman"/>
          <w:i/>
        </w:rPr>
        <w:t xml:space="preserve">Литвинова О. Э. </w:t>
      </w:r>
      <w:r w:rsidRPr="00F35A6C">
        <w:rPr>
          <w:rFonts w:ascii="Times New Roman" w:hAnsi="Times New Roman" w:cs="Times New Roman"/>
        </w:rPr>
        <w:t>Конструирование с детьми среднего дошкольного возраста. Конспекты совместной деятельности с детьми с 4 до 5 лет -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45. </w:t>
      </w:r>
      <w:r w:rsidRPr="00F35A6C">
        <w:rPr>
          <w:rFonts w:ascii="Times New Roman" w:hAnsi="Times New Roman" w:cs="Times New Roman"/>
          <w:i/>
        </w:rPr>
        <w:t xml:space="preserve">Литвинова О. Э. </w:t>
      </w:r>
      <w:r w:rsidRPr="00F35A6C">
        <w:rPr>
          <w:rFonts w:ascii="Times New Roman" w:hAnsi="Times New Roman" w:cs="Times New Roman"/>
        </w:rPr>
        <w:t>Конструирование с детьми старшего дошкольного возраста. Конспекты совместной деятельности с детьми с 5 до 6 лет -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46. </w:t>
      </w:r>
      <w:r w:rsidRPr="00F35A6C">
        <w:rPr>
          <w:rFonts w:ascii="Times New Roman" w:hAnsi="Times New Roman" w:cs="Times New Roman"/>
          <w:i/>
        </w:rPr>
        <w:t xml:space="preserve">Лихачева Е. Н. </w:t>
      </w:r>
      <w:r w:rsidRPr="00F35A6C">
        <w:rPr>
          <w:rFonts w:ascii="Times New Roman" w:hAnsi="Times New Roman" w:cs="Times New Roman"/>
        </w:rPr>
        <w:t>Организация нестандартных занятий по конструированию с детьми дошкольного возраста. –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</w:p>
    <w:p w:rsidR="0043235E" w:rsidRPr="00F35A6C" w:rsidRDefault="0043235E" w:rsidP="006C0E1F">
      <w:pPr>
        <w:suppressAutoHyphens/>
        <w:ind w:left="1080"/>
        <w:jc w:val="center"/>
        <w:rPr>
          <w:rFonts w:ascii="Times New Roman" w:hAnsi="Times New Roman" w:cs="Times New Roman"/>
          <w:b/>
        </w:rPr>
      </w:pPr>
      <w:r w:rsidRPr="00F35A6C">
        <w:rPr>
          <w:rFonts w:ascii="Times New Roman" w:hAnsi="Times New Roman" w:cs="Times New Roman"/>
          <w:b/>
        </w:rPr>
        <w:t>Образовательная область «Социально-коммуникативное развитие»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Картотеки подвижных игр, упражнений, пальчиковой гимнастики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Подвижные и дидактические игры на прогулке.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</w:rPr>
        <w:t>Играйка</w:t>
      </w:r>
      <w:proofErr w:type="spellEnd"/>
      <w:r w:rsidRPr="00F35A6C">
        <w:rPr>
          <w:rFonts w:ascii="Times New Roman" w:hAnsi="Times New Roman" w:cs="Times New Roman"/>
        </w:rPr>
        <w:t xml:space="preserve"> 1. Дидактические игры для развития речи дошкольников.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4. </w:t>
      </w:r>
      <w:proofErr w:type="spellStart"/>
      <w:r w:rsidRPr="00F35A6C">
        <w:rPr>
          <w:rFonts w:ascii="Times New Roman" w:hAnsi="Times New Roman" w:cs="Times New Roman"/>
          <w:i/>
        </w:rPr>
        <w:t>Нищева</w:t>
      </w:r>
      <w:proofErr w:type="spellEnd"/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Н.В.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</w:rPr>
        <w:t>Играйка</w:t>
      </w:r>
      <w:proofErr w:type="spellEnd"/>
      <w:r w:rsidRPr="00F35A6C">
        <w:rPr>
          <w:rFonts w:ascii="Times New Roman" w:hAnsi="Times New Roman" w:cs="Times New Roman"/>
        </w:rPr>
        <w:t xml:space="preserve"> 2. Дидактические игры для развития речи дошкольников.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5.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</w:rPr>
        <w:t>Играйка</w:t>
      </w:r>
      <w:proofErr w:type="spellEnd"/>
      <w:r w:rsidRPr="00F35A6C">
        <w:rPr>
          <w:rFonts w:ascii="Times New Roman" w:hAnsi="Times New Roman" w:cs="Times New Roman"/>
        </w:rPr>
        <w:t xml:space="preserve"> 3. Игры для развития речи дошкольников. — СПб., ДЕТСТВО-ПРЕСС, 2010.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lastRenderedPageBreak/>
        <w:t xml:space="preserve">6. </w:t>
      </w:r>
      <w:proofErr w:type="spellStart"/>
      <w:r w:rsidRPr="00F35A6C">
        <w:rPr>
          <w:rFonts w:ascii="Times New Roman" w:hAnsi="Times New Roman" w:cs="Times New Roman"/>
          <w:i/>
        </w:rPr>
        <w:t>Нищева</w:t>
      </w:r>
      <w:proofErr w:type="spellEnd"/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Н.В.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</w:rPr>
        <w:t>Играйка</w:t>
      </w:r>
      <w:proofErr w:type="spellEnd"/>
      <w:r w:rsidRPr="00F35A6C">
        <w:rPr>
          <w:rFonts w:ascii="Times New Roman" w:hAnsi="Times New Roman" w:cs="Times New Roman"/>
        </w:rPr>
        <w:t xml:space="preserve"> 4. </w:t>
      </w:r>
      <w:proofErr w:type="spellStart"/>
      <w:r w:rsidRPr="00F35A6C">
        <w:rPr>
          <w:rFonts w:ascii="Times New Roman" w:hAnsi="Times New Roman" w:cs="Times New Roman"/>
        </w:rPr>
        <w:t>Собирайка</w:t>
      </w:r>
      <w:proofErr w:type="spellEnd"/>
      <w:r w:rsidRPr="00F35A6C">
        <w:rPr>
          <w:rFonts w:ascii="Times New Roman" w:hAnsi="Times New Roman" w:cs="Times New Roman"/>
        </w:rPr>
        <w:t>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7.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</w:rPr>
        <w:t>Играйка</w:t>
      </w:r>
      <w:proofErr w:type="spellEnd"/>
      <w:r w:rsidRPr="00F35A6C">
        <w:rPr>
          <w:rFonts w:ascii="Times New Roman" w:hAnsi="Times New Roman" w:cs="Times New Roman"/>
        </w:rPr>
        <w:t xml:space="preserve"> 5.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8.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</w:rPr>
        <w:t>Играйка</w:t>
      </w:r>
      <w:proofErr w:type="spellEnd"/>
      <w:r w:rsidRPr="00F35A6C">
        <w:rPr>
          <w:rFonts w:ascii="Times New Roman" w:hAnsi="Times New Roman" w:cs="Times New Roman"/>
        </w:rPr>
        <w:t xml:space="preserve"> 6. Грамотейка.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9. </w:t>
      </w:r>
      <w:proofErr w:type="spellStart"/>
      <w:r w:rsidRPr="00F35A6C">
        <w:rPr>
          <w:rFonts w:ascii="Times New Roman" w:hAnsi="Times New Roman" w:cs="Times New Roman"/>
          <w:i/>
        </w:rPr>
        <w:t>Нищева</w:t>
      </w:r>
      <w:proofErr w:type="spellEnd"/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Н.В.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</w:rPr>
        <w:t>Играйка</w:t>
      </w:r>
      <w:proofErr w:type="spellEnd"/>
      <w:r w:rsidRPr="00F35A6C">
        <w:rPr>
          <w:rFonts w:ascii="Times New Roman" w:hAnsi="Times New Roman" w:cs="Times New Roman"/>
        </w:rPr>
        <w:t xml:space="preserve"> 7. </w:t>
      </w:r>
      <w:proofErr w:type="spellStart"/>
      <w:r w:rsidRPr="00F35A6C">
        <w:rPr>
          <w:rFonts w:ascii="Times New Roman" w:hAnsi="Times New Roman" w:cs="Times New Roman"/>
        </w:rPr>
        <w:t>Собирайка</w:t>
      </w:r>
      <w:proofErr w:type="spellEnd"/>
      <w:r w:rsidRPr="00F35A6C">
        <w:rPr>
          <w:rFonts w:ascii="Times New Roman" w:hAnsi="Times New Roman" w:cs="Times New Roman"/>
        </w:rPr>
        <w:t xml:space="preserve">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10. </w:t>
      </w:r>
      <w:proofErr w:type="spellStart"/>
      <w:r w:rsidRPr="00F35A6C">
        <w:rPr>
          <w:rFonts w:ascii="Times New Roman" w:hAnsi="Times New Roman" w:cs="Times New Roman"/>
          <w:i/>
        </w:rPr>
        <w:t>Нищева</w:t>
      </w:r>
      <w:proofErr w:type="spellEnd"/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Н.В.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</w:rPr>
        <w:t>Играйка</w:t>
      </w:r>
      <w:proofErr w:type="spellEnd"/>
      <w:r w:rsidRPr="00F35A6C">
        <w:rPr>
          <w:rFonts w:ascii="Times New Roman" w:hAnsi="Times New Roman" w:cs="Times New Roman"/>
        </w:rPr>
        <w:t xml:space="preserve"> 8. </w:t>
      </w:r>
      <w:proofErr w:type="spellStart"/>
      <w:r w:rsidRPr="00F35A6C">
        <w:rPr>
          <w:rFonts w:ascii="Times New Roman" w:hAnsi="Times New Roman" w:cs="Times New Roman"/>
        </w:rPr>
        <w:t>Читайка</w:t>
      </w:r>
      <w:proofErr w:type="spellEnd"/>
      <w:r w:rsidRPr="00F35A6C">
        <w:rPr>
          <w:rFonts w:ascii="Times New Roman" w:hAnsi="Times New Roman" w:cs="Times New Roman"/>
        </w:rPr>
        <w:t xml:space="preserve">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</w:rPr>
        <w:t>Играйка</w:t>
      </w:r>
      <w:proofErr w:type="spellEnd"/>
      <w:r w:rsidRPr="00F35A6C">
        <w:rPr>
          <w:rFonts w:ascii="Times New Roman" w:hAnsi="Times New Roman" w:cs="Times New Roman"/>
        </w:rPr>
        <w:t xml:space="preserve"> 9. </w:t>
      </w:r>
      <w:proofErr w:type="spellStart"/>
      <w:r w:rsidRPr="00F35A6C">
        <w:rPr>
          <w:rFonts w:ascii="Times New Roman" w:hAnsi="Times New Roman" w:cs="Times New Roman"/>
        </w:rPr>
        <w:t>Различайка</w:t>
      </w:r>
      <w:proofErr w:type="spellEnd"/>
      <w:r w:rsidRPr="00F35A6C">
        <w:rPr>
          <w:rFonts w:ascii="Times New Roman" w:hAnsi="Times New Roman" w:cs="Times New Roman"/>
        </w:rPr>
        <w:t xml:space="preserve"> — СПб., ДЕТСТВО-ПРЕСС, 2010.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12. </w:t>
      </w:r>
      <w:proofErr w:type="spellStart"/>
      <w:r w:rsidRPr="00F35A6C">
        <w:rPr>
          <w:rFonts w:ascii="Times New Roman" w:hAnsi="Times New Roman" w:cs="Times New Roman"/>
          <w:i/>
        </w:rPr>
        <w:t>Нищева</w:t>
      </w:r>
      <w:proofErr w:type="spellEnd"/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Н.В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</w:rPr>
        <w:t>Играйка</w:t>
      </w:r>
      <w:proofErr w:type="spellEnd"/>
      <w:r w:rsidRPr="00F35A6C">
        <w:rPr>
          <w:rFonts w:ascii="Times New Roman" w:hAnsi="Times New Roman" w:cs="Times New Roman"/>
        </w:rPr>
        <w:t xml:space="preserve"> 10. </w:t>
      </w:r>
      <w:proofErr w:type="spellStart"/>
      <w:r w:rsidRPr="00F35A6C">
        <w:rPr>
          <w:rFonts w:ascii="Times New Roman" w:hAnsi="Times New Roman" w:cs="Times New Roman"/>
        </w:rPr>
        <w:t>Считайка</w:t>
      </w:r>
      <w:proofErr w:type="spellEnd"/>
      <w:r w:rsidRPr="00F35A6C">
        <w:rPr>
          <w:rFonts w:ascii="Times New Roman" w:hAnsi="Times New Roman" w:cs="Times New Roman"/>
        </w:rPr>
        <w:t>. Игры для развития математических представлений у старших дошкольников.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13. </w:t>
      </w:r>
      <w:proofErr w:type="spellStart"/>
      <w:r w:rsidRPr="00F35A6C">
        <w:rPr>
          <w:rFonts w:ascii="Times New Roman" w:hAnsi="Times New Roman" w:cs="Times New Roman"/>
          <w:i/>
        </w:rPr>
        <w:t>Нищева</w:t>
      </w:r>
      <w:proofErr w:type="spellEnd"/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Н.В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</w:rPr>
        <w:t>Играйка</w:t>
      </w:r>
      <w:proofErr w:type="spellEnd"/>
      <w:r w:rsidRPr="00F35A6C">
        <w:rPr>
          <w:rFonts w:ascii="Times New Roman" w:hAnsi="Times New Roman" w:cs="Times New Roman"/>
        </w:rPr>
        <w:t xml:space="preserve"> 11. Игры для формирования представлений о времени у детей дошкольного возраста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14. </w:t>
      </w:r>
      <w:proofErr w:type="spellStart"/>
      <w:r w:rsidRPr="00F35A6C">
        <w:rPr>
          <w:rFonts w:ascii="Times New Roman" w:hAnsi="Times New Roman" w:cs="Times New Roman"/>
          <w:i/>
        </w:rPr>
        <w:t>Нищева</w:t>
      </w:r>
      <w:proofErr w:type="spellEnd"/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Н.В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</w:rPr>
        <w:t>Играйка</w:t>
      </w:r>
      <w:proofErr w:type="spellEnd"/>
      <w:r w:rsidRPr="00F35A6C">
        <w:rPr>
          <w:rFonts w:ascii="Times New Roman" w:hAnsi="Times New Roman" w:cs="Times New Roman"/>
        </w:rPr>
        <w:t xml:space="preserve"> 12. Маленькая хозяйка. Игры для развития речи, мышления, внимания.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15. </w:t>
      </w:r>
      <w:proofErr w:type="spellStart"/>
      <w:r w:rsidRPr="00F35A6C">
        <w:rPr>
          <w:rFonts w:ascii="Times New Roman" w:hAnsi="Times New Roman" w:cs="Times New Roman"/>
          <w:i/>
        </w:rPr>
        <w:t>Нищева</w:t>
      </w:r>
      <w:proofErr w:type="spellEnd"/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Н.В</w:t>
      </w:r>
      <w:r w:rsidRPr="00F35A6C">
        <w:rPr>
          <w:rFonts w:ascii="Times New Roman" w:hAnsi="Times New Roman" w:cs="Times New Roman"/>
        </w:rPr>
        <w:t xml:space="preserve"> </w:t>
      </w:r>
      <w:proofErr w:type="spellStart"/>
      <w:r w:rsidRPr="00F35A6C">
        <w:rPr>
          <w:rFonts w:ascii="Times New Roman" w:hAnsi="Times New Roman" w:cs="Times New Roman"/>
        </w:rPr>
        <w:t>Играйка</w:t>
      </w:r>
      <w:proofErr w:type="spellEnd"/>
      <w:r w:rsidRPr="00F35A6C">
        <w:rPr>
          <w:rFonts w:ascii="Times New Roman" w:hAnsi="Times New Roman" w:cs="Times New Roman"/>
        </w:rPr>
        <w:t xml:space="preserve"> 13. </w:t>
      </w:r>
      <w:proofErr w:type="spellStart"/>
      <w:r w:rsidRPr="00F35A6C">
        <w:rPr>
          <w:rFonts w:ascii="Times New Roman" w:hAnsi="Times New Roman" w:cs="Times New Roman"/>
        </w:rPr>
        <w:t>Соображайка</w:t>
      </w:r>
      <w:proofErr w:type="spellEnd"/>
      <w:r w:rsidRPr="00F35A6C">
        <w:rPr>
          <w:rFonts w:ascii="Times New Roman" w:hAnsi="Times New Roman" w:cs="Times New Roman"/>
        </w:rPr>
        <w:t>. Игры для развития математических представлений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16.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Все работы хороши. Детям о профессиях. Серия демонстрационных картин с методическими рекомендациями.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17</w:t>
      </w:r>
      <w:r w:rsidRPr="00F35A6C">
        <w:rPr>
          <w:rFonts w:ascii="Times New Roman" w:hAnsi="Times New Roman" w:cs="Times New Roman"/>
          <w:i/>
        </w:rPr>
        <w:t>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Кем быть? Детям о профессиях. Серия демонстрационных картин с методическими рекомендациями. — СПб., ДЕТСТВО-ПРЕСС, 2014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18.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Мамы всякие нужны. Детям о профессиях. Серия демонстрационных картин с методическими рекомендациями.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19.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Наш детский сад. Серия демонстрационных картин с методическими рекомендациями.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20.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Наш детский сад 2. Серия демонстрационных картин с методическими рекомендациями.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А как поступишь ты? Дошкольникам об этикете. Серии картинок и тексты бесед.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предметных картинок. Защитники Отечества. Покорители космоса.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Москва — столица России.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24.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Мои права. Дошкольникам о правах и обязанностях.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25.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Картотека сюжетных картинок. Две столицы.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26.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Ах, как вкусно! Меню. Плакат. — СПб., ДЕТСТВО-ПРЕСС, 2010.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27.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Расписание занятий. Плакат.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lastRenderedPageBreak/>
        <w:t xml:space="preserve">28. </w:t>
      </w:r>
      <w:r w:rsidRPr="00F35A6C">
        <w:rPr>
          <w:rFonts w:ascii="Times New Roman" w:hAnsi="Times New Roman" w:cs="Times New Roman"/>
          <w:i/>
        </w:rPr>
        <w:t>Тимофеева Л. Л</w:t>
      </w:r>
      <w:r w:rsidRPr="00F35A6C">
        <w:rPr>
          <w:rFonts w:ascii="Times New Roman" w:hAnsi="Times New Roman" w:cs="Times New Roman"/>
        </w:rPr>
        <w:t>. Формирование культуры безопасности у детей от 3 до 8 лет. Парциальная программа.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29. </w:t>
      </w:r>
      <w:r w:rsidRPr="00F35A6C">
        <w:rPr>
          <w:rFonts w:ascii="Times New Roman" w:hAnsi="Times New Roman" w:cs="Times New Roman"/>
          <w:i/>
        </w:rPr>
        <w:t>Тимофеева Л. Л</w:t>
      </w:r>
      <w:r w:rsidRPr="00F35A6C">
        <w:rPr>
          <w:rFonts w:ascii="Times New Roman" w:hAnsi="Times New Roman" w:cs="Times New Roman"/>
        </w:rPr>
        <w:t>. Формирование культуры безопасности. Планирование образовательной деятельности в младшей группе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30. </w:t>
      </w:r>
      <w:r w:rsidRPr="00F35A6C">
        <w:rPr>
          <w:rFonts w:ascii="Times New Roman" w:hAnsi="Times New Roman" w:cs="Times New Roman"/>
          <w:i/>
        </w:rPr>
        <w:t>Тимофеева Л. Л</w:t>
      </w:r>
      <w:r w:rsidRPr="00F35A6C">
        <w:rPr>
          <w:rFonts w:ascii="Times New Roman" w:hAnsi="Times New Roman" w:cs="Times New Roman"/>
        </w:rPr>
        <w:t>. Формирование культуры безопасности. Планирование образовательной деятельности в средней группе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31.</w:t>
      </w:r>
      <w:r w:rsidRPr="00F35A6C">
        <w:rPr>
          <w:rFonts w:ascii="Times New Roman" w:hAnsi="Times New Roman" w:cs="Times New Roman"/>
          <w:i/>
        </w:rPr>
        <w:t xml:space="preserve"> Тимофеева Л. Л</w:t>
      </w:r>
      <w:r w:rsidRPr="00F35A6C">
        <w:rPr>
          <w:rFonts w:ascii="Times New Roman" w:hAnsi="Times New Roman" w:cs="Times New Roman"/>
        </w:rPr>
        <w:t>. Формирование культуры безопасности. Планирование образовательной деятельности в старшей группе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32. </w:t>
      </w:r>
      <w:r w:rsidRPr="00F35A6C">
        <w:rPr>
          <w:rFonts w:ascii="Times New Roman" w:hAnsi="Times New Roman" w:cs="Times New Roman"/>
          <w:i/>
        </w:rPr>
        <w:t>Тимофеева Л. Л</w:t>
      </w:r>
      <w:r w:rsidRPr="00F35A6C">
        <w:rPr>
          <w:rFonts w:ascii="Times New Roman" w:hAnsi="Times New Roman" w:cs="Times New Roman"/>
        </w:rPr>
        <w:t>. Формирование культуры безопасности. Планирование образовательной деятельности в подготовительной к школе группе. — СПб., ДЕТСТВО-ПРЕСС, 2015.</w:t>
      </w:r>
    </w:p>
    <w:p w:rsidR="0043235E" w:rsidRPr="00F35A6C" w:rsidRDefault="006C0E1F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33</w:t>
      </w:r>
      <w:r w:rsidR="0043235E" w:rsidRPr="00F35A6C">
        <w:rPr>
          <w:rFonts w:ascii="Times New Roman" w:hAnsi="Times New Roman" w:cs="Times New Roman"/>
        </w:rPr>
        <w:t xml:space="preserve">. </w:t>
      </w:r>
      <w:r w:rsidR="0043235E" w:rsidRPr="00F35A6C">
        <w:rPr>
          <w:rFonts w:ascii="Times New Roman" w:hAnsi="Times New Roman" w:cs="Times New Roman"/>
          <w:i/>
        </w:rPr>
        <w:t>Тимофеева Л. Л</w:t>
      </w:r>
      <w:r w:rsidR="0043235E" w:rsidRPr="00F35A6C">
        <w:rPr>
          <w:rFonts w:ascii="Times New Roman" w:hAnsi="Times New Roman" w:cs="Times New Roman"/>
        </w:rPr>
        <w:t>. Формирование культуры безопасности. Младшая группа. Дидактический материал. — СПб., ДЕТСТВО-ПРЕСС, 2016.</w:t>
      </w:r>
    </w:p>
    <w:p w:rsidR="0043235E" w:rsidRPr="00F35A6C" w:rsidRDefault="006C0E1F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34</w:t>
      </w:r>
      <w:r w:rsidR="0043235E" w:rsidRPr="00F35A6C">
        <w:rPr>
          <w:rFonts w:ascii="Times New Roman" w:hAnsi="Times New Roman" w:cs="Times New Roman"/>
        </w:rPr>
        <w:t xml:space="preserve">. </w:t>
      </w:r>
      <w:r w:rsidR="0043235E" w:rsidRPr="00F35A6C">
        <w:rPr>
          <w:rFonts w:ascii="Times New Roman" w:hAnsi="Times New Roman" w:cs="Times New Roman"/>
          <w:i/>
        </w:rPr>
        <w:t>Тимофеева Л. Л</w:t>
      </w:r>
      <w:r w:rsidR="0043235E" w:rsidRPr="00F35A6C">
        <w:rPr>
          <w:rFonts w:ascii="Times New Roman" w:hAnsi="Times New Roman" w:cs="Times New Roman"/>
        </w:rPr>
        <w:t>. Формирование культуры безопасности. Средняя группа. Дидактический материал. — СПб., ДЕТСТВО-ПРЕСС, 2016.</w:t>
      </w:r>
    </w:p>
    <w:p w:rsidR="0043235E" w:rsidRPr="00F35A6C" w:rsidRDefault="006C0E1F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35</w:t>
      </w:r>
      <w:r w:rsidR="0043235E" w:rsidRPr="00F35A6C">
        <w:rPr>
          <w:rFonts w:ascii="Times New Roman" w:hAnsi="Times New Roman" w:cs="Times New Roman"/>
        </w:rPr>
        <w:t xml:space="preserve">. </w:t>
      </w:r>
      <w:r w:rsidR="0043235E" w:rsidRPr="00F35A6C">
        <w:rPr>
          <w:rFonts w:ascii="Times New Roman" w:hAnsi="Times New Roman" w:cs="Times New Roman"/>
          <w:i/>
        </w:rPr>
        <w:t>Тимофеева Л. Л</w:t>
      </w:r>
      <w:r w:rsidR="0043235E" w:rsidRPr="00F35A6C">
        <w:rPr>
          <w:rFonts w:ascii="Times New Roman" w:hAnsi="Times New Roman" w:cs="Times New Roman"/>
        </w:rPr>
        <w:t>. Формирование культуры безопасности. Старшая группа. Рабочая тетрадь. — СПб., ДЕТСТВО-ПРЕСС, 2015.</w:t>
      </w:r>
    </w:p>
    <w:p w:rsidR="0043235E" w:rsidRPr="00F35A6C" w:rsidRDefault="006C0E1F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36</w:t>
      </w:r>
      <w:r w:rsidR="0043235E" w:rsidRPr="00F35A6C">
        <w:rPr>
          <w:rFonts w:ascii="Times New Roman" w:hAnsi="Times New Roman" w:cs="Times New Roman"/>
        </w:rPr>
        <w:t xml:space="preserve">. </w:t>
      </w:r>
      <w:r w:rsidR="0043235E" w:rsidRPr="00F35A6C">
        <w:rPr>
          <w:rFonts w:ascii="Times New Roman" w:hAnsi="Times New Roman" w:cs="Times New Roman"/>
          <w:i/>
        </w:rPr>
        <w:t>Тимофеева Л. Л</w:t>
      </w:r>
      <w:r w:rsidR="0043235E" w:rsidRPr="00F35A6C">
        <w:rPr>
          <w:rFonts w:ascii="Times New Roman" w:hAnsi="Times New Roman" w:cs="Times New Roman"/>
        </w:rPr>
        <w:t>. Формирование культуры безопасности. Подготовительная к школе группа. Рабочая тетрадь. — СПб., ДЕТСТВО-ПРЕСС, 2015.</w:t>
      </w:r>
    </w:p>
    <w:p w:rsidR="0043235E" w:rsidRPr="00F35A6C" w:rsidRDefault="006C0E1F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37</w:t>
      </w:r>
      <w:r w:rsidR="0043235E" w:rsidRPr="00F35A6C">
        <w:rPr>
          <w:rFonts w:ascii="Times New Roman" w:hAnsi="Times New Roman" w:cs="Times New Roman"/>
        </w:rPr>
        <w:t>. Гендерное воспитание дошкольника на современном этапе. /Сост. Н. В. Нищева – СПб., ДЕТСТВО-ПРЕСС, 2015.</w:t>
      </w:r>
    </w:p>
    <w:p w:rsidR="0043235E" w:rsidRPr="00F35A6C" w:rsidRDefault="006C0E1F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38</w:t>
      </w:r>
      <w:r w:rsidR="0043235E" w:rsidRPr="00F35A6C">
        <w:rPr>
          <w:rFonts w:ascii="Times New Roman" w:hAnsi="Times New Roman" w:cs="Times New Roman"/>
        </w:rPr>
        <w:t xml:space="preserve">. </w:t>
      </w:r>
      <w:r w:rsidR="0043235E" w:rsidRPr="00F35A6C">
        <w:rPr>
          <w:rFonts w:ascii="Times New Roman" w:hAnsi="Times New Roman" w:cs="Times New Roman"/>
          <w:i/>
        </w:rPr>
        <w:t xml:space="preserve">Александрова Г. А. </w:t>
      </w:r>
      <w:r w:rsidR="0043235E" w:rsidRPr="00F35A6C">
        <w:rPr>
          <w:rFonts w:ascii="Times New Roman" w:hAnsi="Times New Roman" w:cs="Times New Roman"/>
        </w:rPr>
        <w:t>Моя Россия. Патриотическое воспитание старших дошкольников. Рабочая тетрадь. – СПб, ДЕТСТВО-ПРЕСС, 2016.</w:t>
      </w:r>
    </w:p>
    <w:p w:rsidR="0043235E" w:rsidRPr="00F35A6C" w:rsidRDefault="0043235E" w:rsidP="006C0E1F">
      <w:pPr>
        <w:pStyle w:val="ae"/>
        <w:suppressAutoHyphens/>
        <w:ind w:left="1440"/>
        <w:jc w:val="both"/>
      </w:pPr>
    </w:p>
    <w:p w:rsidR="0043235E" w:rsidRPr="00F35A6C" w:rsidRDefault="0043235E" w:rsidP="006C0E1F">
      <w:pPr>
        <w:pStyle w:val="ae"/>
        <w:suppressAutoHyphens/>
        <w:ind w:left="1440"/>
        <w:jc w:val="center"/>
        <w:rPr>
          <w:b/>
        </w:rPr>
      </w:pPr>
      <w:r w:rsidRPr="00F35A6C">
        <w:rPr>
          <w:b/>
        </w:rPr>
        <w:t>Образовательная область «Художественно-эстетическое развитие»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1. </w:t>
      </w:r>
      <w:r w:rsidRPr="00F35A6C">
        <w:rPr>
          <w:rFonts w:ascii="Times New Roman" w:hAnsi="Times New Roman" w:cs="Times New Roman"/>
          <w:i/>
        </w:rPr>
        <w:t>Дубровская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Цвет творчества. парциальная программа художественно-эстетического развития дошкольника от 2 до 7 лет.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2. </w:t>
      </w:r>
      <w:r w:rsidRPr="00F35A6C">
        <w:rPr>
          <w:rFonts w:ascii="Times New Roman" w:hAnsi="Times New Roman" w:cs="Times New Roman"/>
          <w:i/>
        </w:rPr>
        <w:t>Дубровская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Цвет творчества. Конспекты занятий. Средняя группа.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3. </w:t>
      </w:r>
      <w:r w:rsidRPr="00F35A6C">
        <w:rPr>
          <w:rFonts w:ascii="Times New Roman" w:hAnsi="Times New Roman" w:cs="Times New Roman"/>
          <w:i/>
        </w:rPr>
        <w:t>Дубровская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Цвет творчества. Конспекты занятий. Старшая группа.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4. </w:t>
      </w:r>
      <w:r w:rsidRPr="00F35A6C">
        <w:rPr>
          <w:rFonts w:ascii="Times New Roman" w:hAnsi="Times New Roman" w:cs="Times New Roman"/>
          <w:i/>
        </w:rPr>
        <w:t>Дубровская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Цвет творчества. Конспекты занятий. Подготовительная к школе группа.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5. </w:t>
      </w:r>
      <w:r w:rsidRPr="00F35A6C">
        <w:rPr>
          <w:rFonts w:ascii="Times New Roman" w:hAnsi="Times New Roman" w:cs="Times New Roman"/>
          <w:i/>
        </w:rPr>
        <w:t>Дубровская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Коллаж.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6. </w:t>
      </w:r>
      <w:r w:rsidRPr="00F35A6C">
        <w:rPr>
          <w:rFonts w:ascii="Times New Roman" w:hAnsi="Times New Roman" w:cs="Times New Roman"/>
          <w:i/>
        </w:rPr>
        <w:t>Дубровская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Мозаика.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7. </w:t>
      </w:r>
      <w:r w:rsidRPr="00F35A6C">
        <w:rPr>
          <w:rFonts w:ascii="Times New Roman" w:hAnsi="Times New Roman" w:cs="Times New Roman"/>
          <w:i/>
        </w:rPr>
        <w:t>Дубровская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Аппликация из гофрированной бумаги.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8. </w:t>
      </w:r>
      <w:proofErr w:type="spellStart"/>
      <w:r w:rsidRPr="00F35A6C">
        <w:rPr>
          <w:rFonts w:ascii="Times New Roman" w:hAnsi="Times New Roman" w:cs="Times New Roman"/>
          <w:i/>
        </w:rPr>
        <w:t>Шайдурова</w:t>
      </w:r>
      <w:proofErr w:type="spellEnd"/>
      <w:r w:rsidRPr="00F35A6C">
        <w:rPr>
          <w:rFonts w:ascii="Times New Roman" w:hAnsi="Times New Roman" w:cs="Times New Roman"/>
          <w:i/>
        </w:rPr>
        <w:t xml:space="preserve"> Н. В. </w:t>
      </w:r>
      <w:r w:rsidRPr="00F35A6C">
        <w:rPr>
          <w:rFonts w:ascii="Times New Roman" w:hAnsi="Times New Roman" w:cs="Times New Roman"/>
        </w:rPr>
        <w:t>Рисование транспорта по алгоритмическим схемам. – СПб,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lastRenderedPageBreak/>
        <w:t xml:space="preserve">9. </w:t>
      </w:r>
      <w:proofErr w:type="spellStart"/>
      <w:r w:rsidRPr="00F35A6C">
        <w:rPr>
          <w:rFonts w:ascii="Times New Roman" w:hAnsi="Times New Roman" w:cs="Times New Roman"/>
          <w:i/>
        </w:rPr>
        <w:t>Шайдурова</w:t>
      </w:r>
      <w:proofErr w:type="spellEnd"/>
      <w:r w:rsidRPr="00F35A6C">
        <w:rPr>
          <w:rFonts w:ascii="Times New Roman" w:hAnsi="Times New Roman" w:cs="Times New Roman"/>
          <w:i/>
        </w:rPr>
        <w:t xml:space="preserve"> Н. В. </w:t>
      </w:r>
      <w:r w:rsidRPr="00F35A6C">
        <w:rPr>
          <w:rFonts w:ascii="Times New Roman" w:hAnsi="Times New Roman" w:cs="Times New Roman"/>
        </w:rPr>
        <w:t>Рисование животных по алгоритмическим схемам. – СПб,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10. </w:t>
      </w:r>
      <w:proofErr w:type="spellStart"/>
      <w:r w:rsidRPr="00F35A6C">
        <w:rPr>
          <w:rFonts w:ascii="Times New Roman" w:hAnsi="Times New Roman" w:cs="Times New Roman"/>
          <w:i/>
        </w:rPr>
        <w:t>Шайдурова</w:t>
      </w:r>
      <w:proofErr w:type="spellEnd"/>
      <w:r w:rsidRPr="00F35A6C">
        <w:rPr>
          <w:rFonts w:ascii="Times New Roman" w:hAnsi="Times New Roman" w:cs="Times New Roman"/>
          <w:i/>
        </w:rPr>
        <w:t xml:space="preserve"> Н. В. </w:t>
      </w:r>
      <w:r w:rsidRPr="00F35A6C">
        <w:rPr>
          <w:rFonts w:ascii="Times New Roman" w:hAnsi="Times New Roman" w:cs="Times New Roman"/>
        </w:rPr>
        <w:t>Рисование растений по алгоритмическим схемам. – СПб,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11. </w:t>
      </w:r>
      <w:proofErr w:type="spellStart"/>
      <w:r w:rsidRPr="00F35A6C">
        <w:rPr>
          <w:rFonts w:ascii="Times New Roman" w:hAnsi="Times New Roman" w:cs="Times New Roman"/>
          <w:i/>
        </w:rPr>
        <w:t>Шайдурова</w:t>
      </w:r>
      <w:proofErr w:type="spellEnd"/>
      <w:r w:rsidRPr="00F35A6C">
        <w:rPr>
          <w:rFonts w:ascii="Times New Roman" w:hAnsi="Times New Roman" w:cs="Times New Roman"/>
          <w:i/>
        </w:rPr>
        <w:t xml:space="preserve"> Н. В. </w:t>
      </w:r>
      <w:r w:rsidRPr="00F35A6C">
        <w:rPr>
          <w:rFonts w:ascii="Times New Roman" w:hAnsi="Times New Roman" w:cs="Times New Roman"/>
        </w:rPr>
        <w:t>Рисование зданий по алгоритмическим схемам. – СПб,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12. </w:t>
      </w:r>
      <w:proofErr w:type="spellStart"/>
      <w:r w:rsidRPr="00F35A6C">
        <w:rPr>
          <w:rFonts w:ascii="Times New Roman" w:hAnsi="Times New Roman" w:cs="Times New Roman"/>
          <w:i/>
        </w:rPr>
        <w:t>Шайдурова</w:t>
      </w:r>
      <w:proofErr w:type="spellEnd"/>
      <w:r w:rsidRPr="00F35A6C">
        <w:rPr>
          <w:rFonts w:ascii="Times New Roman" w:hAnsi="Times New Roman" w:cs="Times New Roman"/>
          <w:i/>
        </w:rPr>
        <w:t xml:space="preserve"> Н. В. </w:t>
      </w:r>
      <w:r w:rsidRPr="00F35A6C">
        <w:rPr>
          <w:rFonts w:ascii="Times New Roman" w:hAnsi="Times New Roman" w:cs="Times New Roman"/>
        </w:rPr>
        <w:t>Рисование человека по алгоритмическим схемам. – СПб,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 В., Гавришева Л. Б.</w:t>
      </w:r>
      <w:r w:rsidRPr="00F35A6C">
        <w:rPr>
          <w:rFonts w:ascii="Times New Roman" w:hAnsi="Times New Roman" w:cs="Times New Roman"/>
        </w:rPr>
        <w:t xml:space="preserve"> Новые логопедические распевки. Музыкальная пальчиковая гимнастика и пальчиковые игры. Выпуск 2.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14.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Логопедическая ритмика в системе коррекционной работы в детском саду.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15. </w:t>
      </w:r>
      <w:proofErr w:type="spellStart"/>
      <w:r w:rsidRPr="00F35A6C">
        <w:rPr>
          <w:rFonts w:ascii="Times New Roman" w:hAnsi="Times New Roman" w:cs="Times New Roman"/>
          <w:i/>
        </w:rPr>
        <w:t>Бартош</w:t>
      </w:r>
      <w:proofErr w:type="spellEnd"/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Т.,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Савинская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С.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П.</w:t>
      </w:r>
      <w:r w:rsidRPr="00F35A6C">
        <w:rPr>
          <w:rFonts w:ascii="Times New Roman" w:hAnsi="Times New Roman" w:cs="Times New Roman"/>
        </w:rPr>
        <w:t xml:space="preserve"> Интегрированные развивающие занятия в логопедической группе. — СПб., ДЕТСТВО-ПРЕСС, 2012.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16. </w:t>
      </w:r>
      <w:proofErr w:type="spellStart"/>
      <w:r w:rsidRPr="00F35A6C">
        <w:rPr>
          <w:rFonts w:ascii="Times New Roman" w:hAnsi="Times New Roman" w:cs="Times New Roman"/>
        </w:rPr>
        <w:t>Конкевич</w:t>
      </w:r>
      <w:proofErr w:type="spellEnd"/>
      <w:r w:rsidRPr="00F35A6C">
        <w:rPr>
          <w:rFonts w:ascii="Times New Roman" w:hAnsi="Times New Roman" w:cs="Times New Roman"/>
        </w:rPr>
        <w:t xml:space="preserve"> С. В. Путешествие в удивительный мир музыки. –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17. </w:t>
      </w:r>
      <w:r w:rsidRPr="00F35A6C">
        <w:rPr>
          <w:rFonts w:ascii="Times New Roman" w:hAnsi="Times New Roman" w:cs="Times New Roman"/>
          <w:i/>
        </w:rPr>
        <w:t xml:space="preserve">Судакова Е. А. </w:t>
      </w:r>
      <w:r w:rsidRPr="00F35A6C">
        <w:rPr>
          <w:rFonts w:ascii="Times New Roman" w:hAnsi="Times New Roman" w:cs="Times New Roman"/>
        </w:rPr>
        <w:t>Логопедические музыкально-игровые упражнения для дошкольников. –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18. </w:t>
      </w:r>
      <w:r w:rsidRPr="00F35A6C">
        <w:rPr>
          <w:rFonts w:ascii="Times New Roman" w:hAnsi="Times New Roman" w:cs="Times New Roman"/>
          <w:i/>
        </w:rPr>
        <w:t xml:space="preserve">Судакова Е. А. </w:t>
      </w:r>
      <w:r w:rsidRPr="00F35A6C">
        <w:rPr>
          <w:rFonts w:ascii="Times New Roman" w:hAnsi="Times New Roman" w:cs="Times New Roman"/>
        </w:rPr>
        <w:t>Логоритмические музыкально-игровые упражнения для дошкольников. –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19. </w:t>
      </w:r>
      <w:r w:rsidRPr="00F35A6C">
        <w:rPr>
          <w:rFonts w:ascii="Times New Roman" w:hAnsi="Times New Roman" w:cs="Times New Roman"/>
          <w:i/>
        </w:rPr>
        <w:t xml:space="preserve">Судакова Е. А. </w:t>
      </w:r>
      <w:r w:rsidRPr="00F35A6C">
        <w:rPr>
          <w:rFonts w:ascii="Times New Roman" w:hAnsi="Times New Roman" w:cs="Times New Roman"/>
        </w:rPr>
        <w:t>Где живет музыка. –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20. </w:t>
      </w:r>
      <w:r w:rsidRPr="00F35A6C">
        <w:rPr>
          <w:rFonts w:ascii="Times New Roman" w:hAnsi="Times New Roman" w:cs="Times New Roman"/>
          <w:i/>
        </w:rPr>
        <w:t xml:space="preserve">Судакова Е. А. </w:t>
      </w:r>
      <w:r w:rsidRPr="00F35A6C">
        <w:rPr>
          <w:rFonts w:ascii="Times New Roman" w:hAnsi="Times New Roman" w:cs="Times New Roman"/>
        </w:rPr>
        <w:t>Сказка в музыке. –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21. </w:t>
      </w:r>
      <w:r w:rsidRPr="00F35A6C">
        <w:rPr>
          <w:rFonts w:ascii="Times New Roman" w:hAnsi="Times New Roman" w:cs="Times New Roman"/>
          <w:i/>
        </w:rPr>
        <w:t xml:space="preserve">Судакова Е. А. </w:t>
      </w:r>
      <w:r w:rsidRPr="00F35A6C">
        <w:rPr>
          <w:rFonts w:ascii="Times New Roman" w:hAnsi="Times New Roman" w:cs="Times New Roman"/>
        </w:rPr>
        <w:t>Беседы к альбому Чайковского «Времена года». – СПб., ДЕТСТВО-ПРЕСС, 2015.</w:t>
      </w:r>
    </w:p>
    <w:p w:rsidR="0043235E" w:rsidRPr="00F35A6C" w:rsidRDefault="0043235E" w:rsidP="006C0E1F">
      <w:pPr>
        <w:pStyle w:val="ae"/>
        <w:suppressAutoHyphens/>
        <w:ind w:left="1440"/>
        <w:jc w:val="both"/>
      </w:pPr>
    </w:p>
    <w:p w:rsidR="0043235E" w:rsidRPr="00F35A6C" w:rsidRDefault="0043235E" w:rsidP="006C0E1F">
      <w:pPr>
        <w:pStyle w:val="ae"/>
        <w:suppressAutoHyphens/>
        <w:ind w:left="1440"/>
        <w:rPr>
          <w:b/>
        </w:rPr>
      </w:pPr>
      <w:r w:rsidRPr="00F35A6C">
        <w:rPr>
          <w:b/>
        </w:rPr>
        <w:t>Образовательная область «Физическое развитие»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1. </w:t>
      </w:r>
      <w:r w:rsidRPr="00F35A6C">
        <w:rPr>
          <w:rFonts w:ascii="Times New Roman" w:hAnsi="Times New Roman" w:cs="Times New Roman"/>
          <w:i/>
        </w:rPr>
        <w:t>Кириллова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Ю.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А.</w:t>
      </w:r>
      <w:r w:rsidRPr="00F35A6C">
        <w:rPr>
          <w:rFonts w:ascii="Times New Roman" w:hAnsi="Times New Roman" w:cs="Times New Roman"/>
        </w:rPr>
        <w:t xml:space="preserve"> Физическое развитие детей с тяжелыми нарушениями речи в ДОО. Парциальная программа.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2. </w:t>
      </w:r>
      <w:r w:rsidRPr="00F35A6C">
        <w:rPr>
          <w:rFonts w:ascii="Times New Roman" w:hAnsi="Times New Roman" w:cs="Times New Roman"/>
          <w:i/>
        </w:rPr>
        <w:t>Кириллова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Ю.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А.</w:t>
      </w:r>
      <w:r w:rsidRPr="00F35A6C">
        <w:rPr>
          <w:rFonts w:ascii="Times New Roman" w:hAnsi="Times New Roman" w:cs="Times New Roman"/>
        </w:rPr>
        <w:t xml:space="preserve"> Интегрированные физкультурно-речевые занятия для дошкольников с ОНР 4-7 лет.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3. </w:t>
      </w:r>
      <w:r w:rsidRPr="00F35A6C">
        <w:rPr>
          <w:rFonts w:ascii="Times New Roman" w:hAnsi="Times New Roman" w:cs="Times New Roman"/>
          <w:i/>
        </w:rPr>
        <w:t>Кириллова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Ю.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А.</w:t>
      </w:r>
      <w:r w:rsidRPr="00F35A6C">
        <w:rPr>
          <w:rFonts w:ascii="Times New Roman" w:hAnsi="Times New Roman" w:cs="Times New Roman"/>
        </w:rPr>
        <w:t xml:space="preserve"> Комплексы упражнений (ОРУ) и подвижных игр на свежем воздухе для детей логопедических групп (ОНР) с 3 до 7 лет.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4. </w:t>
      </w:r>
      <w:r w:rsidRPr="00F35A6C">
        <w:rPr>
          <w:rFonts w:ascii="Times New Roman" w:hAnsi="Times New Roman" w:cs="Times New Roman"/>
          <w:i/>
        </w:rPr>
        <w:t>Кириллова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Ю.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А.</w:t>
      </w:r>
      <w:r w:rsidRPr="00F35A6C">
        <w:rPr>
          <w:rFonts w:ascii="Times New Roman" w:hAnsi="Times New Roman" w:cs="Times New Roman"/>
        </w:rPr>
        <w:t xml:space="preserve"> Сценарии физкультурных досугов и спортивных праздников для детей от 3 до 7 лет. — СПб.,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5. </w:t>
      </w:r>
      <w:r w:rsidRPr="00F35A6C">
        <w:rPr>
          <w:rFonts w:ascii="Times New Roman" w:hAnsi="Times New Roman" w:cs="Times New Roman"/>
          <w:i/>
        </w:rPr>
        <w:t xml:space="preserve">Кириллова Ю. А. </w:t>
      </w:r>
      <w:r w:rsidRPr="00F35A6C">
        <w:rPr>
          <w:rFonts w:ascii="Times New Roman" w:hAnsi="Times New Roman" w:cs="Times New Roman"/>
        </w:rPr>
        <w:t>Растем, развиваемся, физкультурой занимаемся. – СПб, ДЕТСТВО-ПРЕСС, 2013.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6. </w:t>
      </w:r>
      <w:r w:rsidRPr="00F35A6C">
        <w:rPr>
          <w:rFonts w:ascii="Times New Roman" w:hAnsi="Times New Roman" w:cs="Times New Roman"/>
          <w:i/>
        </w:rPr>
        <w:t xml:space="preserve">Кириллова Ю. А. </w:t>
      </w:r>
      <w:r w:rsidRPr="00F35A6C">
        <w:rPr>
          <w:rFonts w:ascii="Times New Roman" w:hAnsi="Times New Roman" w:cs="Times New Roman"/>
        </w:rPr>
        <w:t>О здоровье всерьез. Профилактика нарушений осанки и плоскостопия у дошкольников. – СПб, ДЕТСТВО-ПРЕСС, 2014.</w:t>
      </w:r>
    </w:p>
    <w:p w:rsidR="0043235E" w:rsidRPr="00F35A6C" w:rsidRDefault="0043235E" w:rsidP="006C0E1F">
      <w:pPr>
        <w:pStyle w:val="ae"/>
        <w:suppressAutoHyphens/>
        <w:ind w:left="1440"/>
        <w:jc w:val="both"/>
      </w:pPr>
    </w:p>
    <w:p w:rsidR="0043235E" w:rsidRPr="00F35A6C" w:rsidRDefault="0043235E" w:rsidP="002361D3">
      <w:pPr>
        <w:pStyle w:val="ae"/>
        <w:numPr>
          <w:ilvl w:val="0"/>
          <w:numId w:val="13"/>
        </w:numPr>
        <w:suppressAutoHyphens/>
        <w:jc w:val="center"/>
        <w:rPr>
          <w:b/>
        </w:rPr>
      </w:pPr>
      <w:r w:rsidRPr="00F35A6C">
        <w:rPr>
          <w:b/>
        </w:rPr>
        <w:t>Литература для родителей дошкольников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Родителям о речи ребенка.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Если ребенок плохо говорит. Консультации логопеда.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Материалы для оформления родительского уголка в групповой раздевалке. Младшая группа. Часть </w:t>
      </w:r>
      <w:r w:rsidRPr="00F35A6C">
        <w:rPr>
          <w:rFonts w:ascii="Times New Roman" w:hAnsi="Times New Roman" w:cs="Times New Roman"/>
          <w:lang w:val="en-US"/>
        </w:rPr>
        <w:t>I</w:t>
      </w:r>
      <w:r w:rsidRPr="00F35A6C">
        <w:rPr>
          <w:rFonts w:ascii="Times New Roman" w:hAnsi="Times New Roman" w:cs="Times New Roman"/>
        </w:rPr>
        <w:t>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4.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Материалы для оформления родительского уголка в групповой раздевалке. Младшая группа. Часть </w:t>
      </w:r>
      <w:r w:rsidRPr="00F35A6C">
        <w:rPr>
          <w:rFonts w:ascii="Times New Roman" w:hAnsi="Times New Roman" w:cs="Times New Roman"/>
          <w:lang w:val="en-US"/>
        </w:rPr>
        <w:t>II</w:t>
      </w:r>
      <w:r w:rsidRPr="00F35A6C">
        <w:rPr>
          <w:rFonts w:ascii="Times New Roman" w:hAnsi="Times New Roman" w:cs="Times New Roman"/>
        </w:rPr>
        <w:t>. — 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5.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Материалы для оформления родительского уголка в групповой раздевалке. </w:t>
      </w:r>
      <w:r w:rsidRPr="00F35A6C">
        <w:rPr>
          <w:rFonts w:ascii="Times New Roman" w:hAnsi="Times New Roman" w:cs="Times New Roman"/>
          <w:lang w:val="en-US"/>
        </w:rPr>
        <w:t>C</w:t>
      </w:r>
      <w:proofErr w:type="spellStart"/>
      <w:r w:rsidRPr="00F35A6C">
        <w:rPr>
          <w:rFonts w:ascii="Times New Roman" w:hAnsi="Times New Roman" w:cs="Times New Roman"/>
        </w:rPr>
        <w:t>редняя</w:t>
      </w:r>
      <w:proofErr w:type="spellEnd"/>
      <w:r w:rsidRPr="00F35A6C">
        <w:rPr>
          <w:rFonts w:ascii="Times New Roman" w:hAnsi="Times New Roman" w:cs="Times New Roman"/>
        </w:rPr>
        <w:t xml:space="preserve"> группа. Часть </w:t>
      </w:r>
      <w:r w:rsidRPr="00F35A6C">
        <w:rPr>
          <w:rFonts w:ascii="Times New Roman" w:hAnsi="Times New Roman" w:cs="Times New Roman"/>
          <w:lang w:val="en-US"/>
        </w:rPr>
        <w:t>I</w:t>
      </w:r>
      <w:r w:rsidRPr="00F35A6C">
        <w:rPr>
          <w:rFonts w:ascii="Times New Roman" w:hAnsi="Times New Roman" w:cs="Times New Roman"/>
        </w:rPr>
        <w:t>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6.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Материалы для оформления родительского уголка в групповой раздевалке. Средняя группа. Часть </w:t>
      </w:r>
      <w:r w:rsidRPr="00F35A6C">
        <w:rPr>
          <w:rFonts w:ascii="Times New Roman" w:hAnsi="Times New Roman" w:cs="Times New Roman"/>
          <w:lang w:val="en-US"/>
        </w:rPr>
        <w:t>II</w:t>
      </w:r>
      <w:r w:rsidRPr="00F35A6C">
        <w:rPr>
          <w:rFonts w:ascii="Times New Roman" w:hAnsi="Times New Roman" w:cs="Times New Roman"/>
        </w:rPr>
        <w:t>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7.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Материалы для оформления родительского уголка в групповой раздевалке. Старшая группа. Часть </w:t>
      </w:r>
      <w:r w:rsidRPr="00F35A6C">
        <w:rPr>
          <w:rFonts w:ascii="Times New Roman" w:hAnsi="Times New Roman" w:cs="Times New Roman"/>
          <w:lang w:val="en-US"/>
        </w:rPr>
        <w:t>I</w:t>
      </w:r>
      <w:r w:rsidRPr="00F35A6C">
        <w:rPr>
          <w:rFonts w:ascii="Times New Roman" w:hAnsi="Times New Roman" w:cs="Times New Roman"/>
        </w:rPr>
        <w:t>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8.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Материалы для оформления родительского уголка в групповой раздевалке. Старшая группа. Часть </w:t>
      </w:r>
      <w:r w:rsidRPr="00F35A6C">
        <w:rPr>
          <w:rFonts w:ascii="Times New Roman" w:hAnsi="Times New Roman" w:cs="Times New Roman"/>
          <w:lang w:val="en-US"/>
        </w:rPr>
        <w:t>II</w:t>
      </w:r>
      <w:r w:rsidRPr="00F35A6C">
        <w:rPr>
          <w:rFonts w:ascii="Times New Roman" w:hAnsi="Times New Roman" w:cs="Times New Roman"/>
        </w:rPr>
        <w:t>. — СПб., ДЕТСТВО-ПРЕСС, 2014.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9.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Материалы для оформления родительского уголка в групповой раздевалке. Подготовительная к школе группа. Часть </w:t>
      </w:r>
      <w:r w:rsidRPr="00F35A6C">
        <w:rPr>
          <w:rFonts w:ascii="Times New Roman" w:hAnsi="Times New Roman" w:cs="Times New Roman"/>
          <w:lang w:val="en-US"/>
        </w:rPr>
        <w:t>I</w:t>
      </w:r>
      <w:r w:rsidRPr="00F35A6C">
        <w:rPr>
          <w:rFonts w:ascii="Times New Roman" w:hAnsi="Times New Roman" w:cs="Times New Roman"/>
        </w:rPr>
        <w:t>. — СПб., ДЕТСТВО-ПРЕСС, 2015.</w:t>
      </w:r>
    </w:p>
    <w:p w:rsidR="0043235E" w:rsidRPr="00F35A6C" w:rsidRDefault="006C0E1F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>1</w:t>
      </w:r>
      <w:r w:rsidR="0043235E" w:rsidRPr="00F35A6C">
        <w:rPr>
          <w:rFonts w:ascii="Times New Roman" w:hAnsi="Times New Roman" w:cs="Times New Roman"/>
        </w:rPr>
        <w:t xml:space="preserve">0. </w:t>
      </w:r>
      <w:r w:rsidR="0043235E" w:rsidRPr="00F35A6C">
        <w:rPr>
          <w:rFonts w:ascii="Times New Roman" w:hAnsi="Times New Roman" w:cs="Times New Roman"/>
          <w:i/>
        </w:rPr>
        <w:t>Нищева</w:t>
      </w:r>
      <w:r w:rsidR="0043235E" w:rsidRPr="00F35A6C">
        <w:rPr>
          <w:rFonts w:ascii="Times New Roman" w:hAnsi="Times New Roman" w:cs="Times New Roman"/>
        </w:rPr>
        <w:t xml:space="preserve"> </w:t>
      </w:r>
      <w:r w:rsidR="0043235E" w:rsidRPr="00F35A6C">
        <w:rPr>
          <w:rFonts w:ascii="Times New Roman" w:hAnsi="Times New Roman" w:cs="Times New Roman"/>
          <w:i/>
        </w:rPr>
        <w:t>Н.</w:t>
      </w:r>
      <w:r w:rsidR="0043235E" w:rsidRPr="00F35A6C">
        <w:rPr>
          <w:rFonts w:ascii="Times New Roman" w:hAnsi="Times New Roman" w:cs="Times New Roman"/>
        </w:rPr>
        <w:t xml:space="preserve"> </w:t>
      </w:r>
      <w:r w:rsidR="0043235E" w:rsidRPr="00F35A6C">
        <w:rPr>
          <w:rFonts w:ascii="Times New Roman" w:hAnsi="Times New Roman" w:cs="Times New Roman"/>
          <w:i/>
        </w:rPr>
        <w:t>В.</w:t>
      </w:r>
      <w:r w:rsidR="0043235E" w:rsidRPr="00F35A6C">
        <w:rPr>
          <w:rFonts w:ascii="Times New Roman" w:hAnsi="Times New Roman" w:cs="Times New Roman"/>
        </w:rPr>
        <w:t xml:space="preserve"> Материалы для оформления родительского уголка в групповой раздевалке. Подготовительная к школе группа. Часть </w:t>
      </w:r>
      <w:r w:rsidR="0043235E" w:rsidRPr="00F35A6C">
        <w:rPr>
          <w:rFonts w:ascii="Times New Roman" w:hAnsi="Times New Roman" w:cs="Times New Roman"/>
          <w:lang w:val="en-US"/>
        </w:rPr>
        <w:t>II</w:t>
      </w:r>
      <w:r w:rsidR="0043235E" w:rsidRPr="00F35A6C">
        <w:rPr>
          <w:rFonts w:ascii="Times New Roman" w:hAnsi="Times New Roman" w:cs="Times New Roman"/>
        </w:rPr>
        <w:t>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11.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Занимаемся вместе. Младшая группа. Домашняя тетрадь.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12.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Занимаемся вместе. Средняя группа. Домашняя тетрадь.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13.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Занимаемся вместе. Старшая группа. Домашняя тетрадь (часть </w:t>
      </w:r>
      <w:r w:rsidRPr="00F35A6C">
        <w:rPr>
          <w:rFonts w:ascii="Times New Roman" w:hAnsi="Times New Roman" w:cs="Times New Roman"/>
          <w:lang w:val="en-US"/>
        </w:rPr>
        <w:t>I</w:t>
      </w:r>
      <w:r w:rsidRPr="00F35A6C">
        <w:rPr>
          <w:rFonts w:ascii="Times New Roman" w:hAnsi="Times New Roman" w:cs="Times New Roman"/>
        </w:rPr>
        <w:t>).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14.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Занимаемся вместе. Старшая группа. Домашняя тетрадь (часть </w:t>
      </w:r>
      <w:r w:rsidRPr="00F35A6C">
        <w:rPr>
          <w:rFonts w:ascii="Times New Roman" w:hAnsi="Times New Roman" w:cs="Times New Roman"/>
          <w:lang w:val="en-US"/>
        </w:rPr>
        <w:t>II</w:t>
      </w:r>
      <w:r w:rsidRPr="00F35A6C">
        <w:rPr>
          <w:rFonts w:ascii="Times New Roman" w:hAnsi="Times New Roman" w:cs="Times New Roman"/>
        </w:rPr>
        <w:t>).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15.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Занимаемся вместе. Подготовительная к школе группа. Домашняя тетрадь (часть </w:t>
      </w:r>
      <w:r w:rsidRPr="00F35A6C">
        <w:rPr>
          <w:rFonts w:ascii="Times New Roman" w:hAnsi="Times New Roman" w:cs="Times New Roman"/>
          <w:lang w:val="en-US"/>
        </w:rPr>
        <w:t>I</w:t>
      </w:r>
      <w:r w:rsidRPr="00F35A6C">
        <w:rPr>
          <w:rFonts w:ascii="Times New Roman" w:hAnsi="Times New Roman" w:cs="Times New Roman"/>
        </w:rPr>
        <w:t>).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16.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В.</w:t>
      </w:r>
      <w:r w:rsidRPr="00F35A6C">
        <w:rPr>
          <w:rFonts w:ascii="Times New Roman" w:hAnsi="Times New Roman" w:cs="Times New Roman"/>
        </w:rPr>
        <w:t xml:space="preserve"> Занимаемся вместе. Подготовительная к школе группа. Домашняя тетрадь (часть </w:t>
      </w:r>
      <w:r w:rsidRPr="00F35A6C">
        <w:rPr>
          <w:rFonts w:ascii="Times New Roman" w:hAnsi="Times New Roman" w:cs="Times New Roman"/>
          <w:lang w:val="en-US"/>
        </w:rPr>
        <w:t>II</w:t>
      </w:r>
      <w:r w:rsidRPr="00F35A6C">
        <w:rPr>
          <w:rFonts w:ascii="Times New Roman" w:hAnsi="Times New Roman" w:cs="Times New Roman"/>
        </w:rPr>
        <w:t>). — СПб., ДЕТСТВО-ПРЕСС, 2015.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17.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 xml:space="preserve">В. </w:t>
      </w:r>
      <w:r w:rsidRPr="00F35A6C">
        <w:rPr>
          <w:rFonts w:ascii="Times New Roman" w:hAnsi="Times New Roman" w:cs="Times New Roman"/>
        </w:rPr>
        <w:t>Как научить дошкольника читать</w:t>
      </w:r>
      <w:r w:rsidRPr="00F35A6C">
        <w:rPr>
          <w:rFonts w:ascii="Times New Roman" w:hAnsi="Times New Roman" w:cs="Times New Roman"/>
          <w:i/>
        </w:rPr>
        <w:t xml:space="preserve">. </w:t>
      </w:r>
      <w:r w:rsidRPr="00F35A6C">
        <w:rPr>
          <w:rFonts w:ascii="Times New Roman" w:hAnsi="Times New Roman" w:cs="Times New Roman"/>
        </w:rPr>
        <w:t>Памятки для родителей</w:t>
      </w:r>
      <w:r w:rsidRPr="00F35A6C">
        <w:rPr>
          <w:rFonts w:ascii="Times New Roman" w:hAnsi="Times New Roman" w:cs="Times New Roman"/>
          <w:i/>
        </w:rPr>
        <w:t xml:space="preserve">– </w:t>
      </w:r>
      <w:r w:rsidRPr="00F35A6C">
        <w:rPr>
          <w:rFonts w:ascii="Times New Roman" w:hAnsi="Times New Roman" w:cs="Times New Roman"/>
        </w:rPr>
        <w:t>СПб., ДЕТСТВО-ПРЕСС, 2016.</w:t>
      </w:r>
    </w:p>
    <w:p w:rsidR="0043235E" w:rsidRPr="00F35A6C" w:rsidRDefault="0043235E" w:rsidP="006C0E1F">
      <w:pPr>
        <w:suppressAutoHyphens/>
        <w:jc w:val="both"/>
        <w:rPr>
          <w:rFonts w:ascii="Times New Roman" w:hAnsi="Times New Roman" w:cs="Times New Roman"/>
        </w:rPr>
      </w:pPr>
      <w:r w:rsidRPr="00F35A6C">
        <w:rPr>
          <w:rFonts w:ascii="Times New Roman" w:hAnsi="Times New Roman" w:cs="Times New Roman"/>
        </w:rPr>
        <w:t xml:space="preserve">18. </w:t>
      </w:r>
      <w:r w:rsidRPr="00F35A6C">
        <w:rPr>
          <w:rFonts w:ascii="Times New Roman" w:hAnsi="Times New Roman" w:cs="Times New Roman"/>
          <w:i/>
        </w:rPr>
        <w:t>Нищева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>Н.</w:t>
      </w:r>
      <w:r w:rsidRPr="00F35A6C">
        <w:rPr>
          <w:rFonts w:ascii="Times New Roman" w:hAnsi="Times New Roman" w:cs="Times New Roman"/>
        </w:rPr>
        <w:t xml:space="preserve"> </w:t>
      </w:r>
      <w:r w:rsidRPr="00F35A6C">
        <w:rPr>
          <w:rFonts w:ascii="Times New Roman" w:hAnsi="Times New Roman" w:cs="Times New Roman"/>
          <w:i/>
        </w:rPr>
        <w:t xml:space="preserve">В. </w:t>
      </w:r>
      <w:r w:rsidRPr="00F35A6C">
        <w:rPr>
          <w:rFonts w:ascii="Times New Roman" w:hAnsi="Times New Roman" w:cs="Times New Roman"/>
        </w:rPr>
        <w:t>Учусь читать с мамой</w:t>
      </w:r>
      <w:r w:rsidRPr="00F35A6C">
        <w:rPr>
          <w:rFonts w:ascii="Times New Roman" w:hAnsi="Times New Roman" w:cs="Times New Roman"/>
          <w:i/>
        </w:rPr>
        <w:t xml:space="preserve">. – </w:t>
      </w:r>
      <w:r w:rsidRPr="00F35A6C">
        <w:rPr>
          <w:rFonts w:ascii="Times New Roman" w:hAnsi="Times New Roman" w:cs="Times New Roman"/>
        </w:rPr>
        <w:t>СПб., ДЕТСТВО-ПРЕСС, 2016.</w:t>
      </w:r>
    </w:p>
    <w:p w:rsidR="0043235E" w:rsidRPr="00F35A6C" w:rsidRDefault="0043235E" w:rsidP="006C0E1F">
      <w:pPr>
        <w:pStyle w:val="ae"/>
        <w:suppressAutoHyphens/>
        <w:ind w:left="1440"/>
        <w:jc w:val="both"/>
      </w:pPr>
    </w:p>
    <w:p w:rsidR="0043235E" w:rsidRPr="00F35A6C" w:rsidRDefault="0043235E" w:rsidP="006C0E1F">
      <w:pPr>
        <w:pStyle w:val="ae"/>
        <w:suppressAutoHyphens/>
        <w:ind w:left="1440"/>
        <w:jc w:val="both"/>
      </w:pPr>
    </w:p>
    <w:p w:rsidR="0043235E" w:rsidRPr="00F35A6C" w:rsidRDefault="0043235E" w:rsidP="006C0E1F">
      <w:pPr>
        <w:pStyle w:val="ae"/>
        <w:ind w:left="1440"/>
      </w:pPr>
    </w:p>
    <w:p w:rsidR="0043235E" w:rsidRPr="00F35A6C" w:rsidRDefault="0043235E" w:rsidP="006C0E1F">
      <w:pPr>
        <w:pStyle w:val="ae"/>
        <w:ind w:left="1440"/>
      </w:pPr>
    </w:p>
    <w:p w:rsidR="0043235E" w:rsidRPr="00F35A6C" w:rsidRDefault="0043235E" w:rsidP="006C0E1F">
      <w:pPr>
        <w:pStyle w:val="ae"/>
        <w:ind w:left="1440"/>
      </w:pPr>
    </w:p>
    <w:p w:rsidR="0043235E" w:rsidRPr="00F35A6C" w:rsidRDefault="0043235E" w:rsidP="0043235E">
      <w:pPr>
        <w:pStyle w:val="ae"/>
        <w:ind w:left="1800"/>
        <w:rPr>
          <w:b/>
          <w:sz w:val="32"/>
          <w:szCs w:val="32"/>
        </w:rPr>
      </w:pPr>
    </w:p>
    <w:sectPr w:rsidR="0043235E" w:rsidRPr="00F3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DD" w:rsidRDefault="003847DD" w:rsidP="00FE2179">
      <w:pPr>
        <w:spacing w:after="0" w:line="240" w:lineRule="auto"/>
      </w:pPr>
      <w:r>
        <w:separator/>
      </w:r>
    </w:p>
  </w:endnote>
  <w:endnote w:type="continuationSeparator" w:id="0">
    <w:p w:rsidR="003847DD" w:rsidRDefault="003847DD" w:rsidP="00FE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DD" w:rsidRDefault="003847DD" w:rsidP="00FE2179">
      <w:pPr>
        <w:spacing w:after="0" w:line="240" w:lineRule="auto"/>
      </w:pPr>
      <w:r>
        <w:separator/>
      </w:r>
    </w:p>
  </w:footnote>
  <w:footnote w:type="continuationSeparator" w:id="0">
    <w:p w:rsidR="003847DD" w:rsidRDefault="003847DD" w:rsidP="00FE2179">
      <w:pPr>
        <w:spacing w:after="0" w:line="240" w:lineRule="auto"/>
      </w:pPr>
      <w:r>
        <w:continuationSeparator/>
      </w:r>
    </w:p>
  </w:footnote>
  <w:footnote w:id="1">
    <w:p w:rsidR="0043235E" w:rsidRDefault="0043235E" w:rsidP="00FE2179">
      <w:pPr>
        <w:pStyle w:val="ac"/>
      </w:pPr>
      <w:r>
        <w:rPr>
          <w:rStyle w:val="af"/>
        </w:rPr>
        <w:footnoteRef/>
      </w:r>
      <w:r>
        <w:t xml:space="preserve"> Комплексно-тематическое планирование может быть представлено, как в виде таблицы, так и в форме традиционного планирования. </w:t>
      </w:r>
    </w:p>
  </w:footnote>
  <w:footnote w:id="2">
    <w:p w:rsidR="0043235E" w:rsidRDefault="0043235E">
      <w:pPr>
        <w:pStyle w:val="ac"/>
      </w:pPr>
      <w:r>
        <w:rPr>
          <w:rStyle w:val="af"/>
        </w:rPr>
        <w:footnoteRef/>
      </w:r>
      <w:r>
        <w:t xml:space="preserve"> Календарное планирование может быть представлено как в виде таблицы, так и в виде конспектов занятий.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69F"/>
    <w:multiLevelType w:val="multilevel"/>
    <w:tmpl w:val="6AC68A7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0" w:hanging="2160"/>
      </w:pPr>
      <w:rPr>
        <w:rFonts w:hint="default"/>
      </w:rPr>
    </w:lvl>
  </w:abstractNum>
  <w:abstractNum w:abstractNumId="1" w15:restartNumberingAfterBreak="0">
    <w:nsid w:val="1B856C21"/>
    <w:multiLevelType w:val="multilevel"/>
    <w:tmpl w:val="0C9649B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B841EA"/>
    <w:multiLevelType w:val="hybridMultilevel"/>
    <w:tmpl w:val="C3AE5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1E4A61"/>
    <w:multiLevelType w:val="hybridMultilevel"/>
    <w:tmpl w:val="CFA6C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963B03"/>
    <w:multiLevelType w:val="multilevel"/>
    <w:tmpl w:val="52D2C3C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CD3A5E"/>
    <w:multiLevelType w:val="hybridMultilevel"/>
    <w:tmpl w:val="E8D23E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26F67D8"/>
    <w:multiLevelType w:val="hybridMultilevel"/>
    <w:tmpl w:val="B8982858"/>
    <w:lvl w:ilvl="0" w:tplc="BBE6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B64C34"/>
    <w:multiLevelType w:val="hybridMultilevel"/>
    <w:tmpl w:val="D9681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2BA"/>
    <w:multiLevelType w:val="multilevel"/>
    <w:tmpl w:val="A1A01A3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5DED29B9"/>
    <w:multiLevelType w:val="hybridMultilevel"/>
    <w:tmpl w:val="7C8A2820"/>
    <w:lvl w:ilvl="0" w:tplc="A1803AF0">
      <w:start w:val="1"/>
      <w:numFmt w:val="upperRoman"/>
      <w:lvlText w:val="%1."/>
      <w:lvlJc w:val="left"/>
      <w:pPr>
        <w:ind w:left="358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0" w15:restartNumberingAfterBreak="0">
    <w:nsid w:val="60061890"/>
    <w:multiLevelType w:val="hybridMultilevel"/>
    <w:tmpl w:val="809A0250"/>
    <w:lvl w:ilvl="0" w:tplc="0B2038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C7C16"/>
    <w:multiLevelType w:val="hybridMultilevel"/>
    <w:tmpl w:val="7C8A2820"/>
    <w:lvl w:ilvl="0" w:tplc="A1803AF0">
      <w:start w:val="1"/>
      <w:numFmt w:val="upperRoman"/>
      <w:lvlText w:val="%1."/>
      <w:lvlJc w:val="left"/>
      <w:pPr>
        <w:ind w:left="358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2" w15:restartNumberingAfterBreak="0">
    <w:nsid w:val="6A074D57"/>
    <w:multiLevelType w:val="multilevel"/>
    <w:tmpl w:val="AF5CCFD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77456F81"/>
    <w:multiLevelType w:val="hybridMultilevel"/>
    <w:tmpl w:val="D716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79"/>
    <w:rsid w:val="00065D4A"/>
    <w:rsid w:val="0012707D"/>
    <w:rsid w:val="00131742"/>
    <w:rsid w:val="002361D3"/>
    <w:rsid w:val="00257F0E"/>
    <w:rsid w:val="00372E1E"/>
    <w:rsid w:val="003847DD"/>
    <w:rsid w:val="0042482E"/>
    <w:rsid w:val="0043235E"/>
    <w:rsid w:val="004C5B22"/>
    <w:rsid w:val="0054609C"/>
    <w:rsid w:val="00651C97"/>
    <w:rsid w:val="006C0E1F"/>
    <w:rsid w:val="007256A3"/>
    <w:rsid w:val="00741E4D"/>
    <w:rsid w:val="009235B0"/>
    <w:rsid w:val="009869C7"/>
    <w:rsid w:val="00A8402E"/>
    <w:rsid w:val="00B4516C"/>
    <w:rsid w:val="00B87BF1"/>
    <w:rsid w:val="00C46346"/>
    <w:rsid w:val="00D63747"/>
    <w:rsid w:val="00D91FBC"/>
    <w:rsid w:val="00DE299C"/>
    <w:rsid w:val="00E94650"/>
    <w:rsid w:val="00F23851"/>
    <w:rsid w:val="00F35A6C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5599"/>
  <w15:docId w15:val="{7463C431-5D07-4577-A267-955A64F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65D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5D4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65D4A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065D4A"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5D4A"/>
    <w:pPr>
      <w:keepNext/>
      <w:ind w:left="360"/>
      <w:jc w:val="center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065D4A"/>
    <w:pPr>
      <w:keepNext/>
      <w:ind w:left="360"/>
      <w:outlineLvl w:val="5"/>
    </w:pPr>
    <w:rPr>
      <w:noProof/>
      <w:sz w:val="24"/>
      <w:u w:val="single"/>
    </w:rPr>
  </w:style>
  <w:style w:type="paragraph" w:styleId="7">
    <w:name w:val="heading 7"/>
    <w:basedOn w:val="a"/>
    <w:next w:val="a"/>
    <w:link w:val="70"/>
    <w:qFormat/>
    <w:rsid w:val="00065D4A"/>
    <w:pPr>
      <w:keepNext/>
      <w:ind w:firstLine="720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65D4A"/>
    <w:pPr>
      <w:keepNext/>
      <w:jc w:val="center"/>
      <w:outlineLvl w:val="7"/>
    </w:pPr>
    <w:rPr>
      <w:sz w:val="36"/>
      <w:lang w:val="en-US"/>
    </w:rPr>
  </w:style>
  <w:style w:type="paragraph" w:styleId="9">
    <w:name w:val="heading 9"/>
    <w:basedOn w:val="a"/>
    <w:next w:val="a"/>
    <w:link w:val="90"/>
    <w:qFormat/>
    <w:rsid w:val="00065D4A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99C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DE299C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DE299C"/>
    <w:rPr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E299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E299C"/>
    <w:rPr>
      <w:noProof/>
      <w:sz w:val="28"/>
      <w:lang w:eastAsia="ru-RU"/>
    </w:rPr>
  </w:style>
  <w:style w:type="character" w:customStyle="1" w:styleId="60">
    <w:name w:val="Заголовок 6 Знак"/>
    <w:basedOn w:val="a0"/>
    <w:link w:val="6"/>
    <w:rsid w:val="00DE299C"/>
    <w:rPr>
      <w:noProof/>
      <w:sz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DE299C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DE299C"/>
    <w:rPr>
      <w:sz w:val="36"/>
      <w:lang w:val="en-US" w:eastAsia="ru-RU"/>
    </w:rPr>
  </w:style>
  <w:style w:type="character" w:customStyle="1" w:styleId="90">
    <w:name w:val="Заголовок 9 Знак"/>
    <w:basedOn w:val="a0"/>
    <w:link w:val="9"/>
    <w:rsid w:val="00DE299C"/>
    <w:rPr>
      <w:sz w:val="24"/>
      <w:lang w:eastAsia="ru-RU"/>
    </w:rPr>
  </w:style>
  <w:style w:type="paragraph" w:styleId="a3">
    <w:name w:val="caption"/>
    <w:basedOn w:val="a"/>
    <w:qFormat/>
    <w:rsid w:val="00065D4A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065D4A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DE299C"/>
    <w:rPr>
      <w:sz w:val="28"/>
      <w:lang w:eastAsia="ru-RU"/>
    </w:rPr>
  </w:style>
  <w:style w:type="paragraph" w:styleId="a6">
    <w:name w:val="Subtitle"/>
    <w:basedOn w:val="a"/>
    <w:link w:val="a7"/>
    <w:qFormat/>
    <w:rsid w:val="00065D4A"/>
    <w:rPr>
      <w:b/>
      <w:sz w:val="32"/>
    </w:rPr>
  </w:style>
  <w:style w:type="character" w:customStyle="1" w:styleId="a7">
    <w:name w:val="Подзаголовок Знак"/>
    <w:basedOn w:val="a0"/>
    <w:link w:val="a6"/>
    <w:rsid w:val="00DE299C"/>
    <w:rPr>
      <w:b/>
      <w:sz w:val="32"/>
      <w:lang w:eastAsia="ru-RU"/>
    </w:rPr>
  </w:style>
  <w:style w:type="paragraph" w:styleId="a8">
    <w:name w:val="Body Text"/>
    <w:basedOn w:val="a"/>
    <w:link w:val="a9"/>
    <w:uiPriority w:val="99"/>
    <w:unhideWhenUsed/>
    <w:rsid w:val="00FE21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E2179"/>
    <w:rPr>
      <w:sz w:val="28"/>
      <w:szCs w:val="24"/>
      <w:lang w:eastAsia="ru-RU"/>
    </w:rPr>
  </w:style>
  <w:style w:type="paragraph" w:customStyle="1" w:styleId="ConsNormal">
    <w:name w:val="ConsNormal"/>
    <w:uiPriority w:val="99"/>
    <w:semiHidden/>
    <w:rsid w:val="00FE2179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table" w:styleId="aa">
    <w:name w:val="Table Grid"/>
    <w:basedOn w:val="a1"/>
    <w:uiPriority w:val="99"/>
    <w:rsid w:val="00FE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FE21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179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FE217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E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E2179"/>
    <w:rPr>
      <w:lang w:eastAsia="ru-RU"/>
    </w:rPr>
  </w:style>
  <w:style w:type="paragraph" w:styleId="ae">
    <w:name w:val="List Paragraph"/>
    <w:basedOn w:val="a"/>
    <w:uiPriority w:val="34"/>
    <w:qFormat/>
    <w:rsid w:val="00FE2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semiHidden/>
    <w:unhideWhenUsed/>
    <w:rsid w:val="00FE2179"/>
    <w:rPr>
      <w:rFonts w:ascii="Times New Roman" w:hAnsi="Times New Roman" w:cs="Times New Roman" w:hint="default"/>
      <w:vertAlign w:val="superscript"/>
    </w:rPr>
  </w:style>
  <w:style w:type="character" w:styleId="af0">
    <w:name w:val="Intense Emphasis"/>
    <w:basedOn w:val="a0"/>
    <w:uiPriority w:val="21"/>
    <w:qFormat/>
    <w:rsid w:val="00FE217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D012-AD41-4954-8F06-0A30D52A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34</Pages>
  <Words>9139</Words>
  <Characters>52097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11</cp:revision>
  <dcterms:created xsi:type="dcterms:W3CDTF">2016-01-18T13:42:00Z</dcterms:created>
  <dcterms:modified xsi:type="dcterms:W3CDTF">2016-12-27T18:23:00Z</dcterms:modified>
</cp:coreProperties>
</file>