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CD" w:rsidRPr="00BD07CD" w:rsidRDefault="00BD07CD" w:rsidP="00BD07C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D07CD">
        <w:rPr>
          <w:rFonts w:ascii="Times New Roman" w:hAnsi="Times New Roman" w:cs="Times New Roman"/>
          <w:bCs/>
          <w:sz w:val="28"/>
          <w:szCs w:val="28"/>
        </w:rPr>
        <w:t xml:space="preserve">Утверждаю </w:t>
      </w:r>
    </w:p>
    <w:p w:rsidR="00BD07CD" w:rsidRPr="00BD07CD" w:rsidRDefault="00BD07CD" w:rsidP="00BD07C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D07CD">
        <w:rPr>
          <w:rFonts w:ascii="Times New Roman" w:hAnsi="Times New Roman" w:cs="Times New Roman"/>
          <w:bCs/>
          <w:sz w:val="28"/>
          <w:szCs w:val="28"/>
        </w:rPr>
        <w:t>Заведующий МБДОУ</w:t>
      </w:r>
    </w:p>
    <w:p w:rsidR="00BD07CD" w:rsidRDefault="00BD07CD" w:rsidP="00BD07C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D07CD">
        <w:rPr>
          <w:rFonts w:ascii="Times New Roman" w:hAnsi="Times New Roman" w:cs="Times New Roman"/>
          <w:bCs/>
          <w:sz w:val="28"/>
          <w:szCs w:val="28"/>
        </w:rPr>
        <w:t>В.В.Слюсарева</w:t>
      </w:r>
      <w:proofErr w:type="spellEnd"/>
    </w:p>
    <w:p w:rsidR="00BD07CD" w:rsidRPr="00BD07CD" w:rsidRDefault="00BD07CD" w:rsidP="00BD07C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10.03.2014г.</w:t>
      </w:r>
    </w:p>
    <w:p w:rsidR="00BD07CD" w:rsidRPr="00BD07CD" w:rsidRDefault="00BD07CD" w:rsidP="00BD07C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82FDD" w:rsidRPr="002F665E" w:rsidRDefault="00082FDD" w:rsidP="002F6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65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082FDD" w:rsidRDefault="00082FDD" w:rsidP="002F66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665E">
        <w:rPr>
          <w:rFonts w:ascii="Times New Roman" w:hAnsi="Times New Roman" w:cs="Times New Roman"/>
          <w:sz w:val="20"/>
          <w:szCs w:val="20"/>
        </w:rPr>
        <w:t>МУНИЦИПАЛЬНОГ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2F665E">
        <w:rPr>
          <w:rFonts w:ascii="Times New Roman" w:hAnsi="Times New Roman" w:cs="Times New Roman"/>
          <w:sz w:val="20"/>
          <w:szCs w:val="20"/>
        </w:rPr>
        <w:t xml:space="preserve"> УЧРЕЖДЕНИЯ</w:t>
      </w:r>
    </w:p>
    <w:p w:rsidR="00082FDD" w:rsidRPr="002F665E" w:rsidRDefault="00082FDD" w:rsidP="002F6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FDD" w:rsidRDefault="00082FDD" w:rsidP="002F6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65E">
        <w:rPr>
          <w:rFonts w:ascii="Times New Roman" w:hAnsi="Times New Roman" w:cs="Times New Roman"/>
          <w:b/>
          <w:bCs/>
          <w:sz w:val="24"/>
          <w:szCs w:val="24"/>
        </w:rPr>
        <w:t>Наименование учреждения: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65E">
        <w:rPr>
          <w:rFonts w:ascii="Times New Roman" w:hAnsi="Times New Roman" w:cs="Times New Roman"/>
          <w:sz w:val="24"/>
          <w:szCs w:val="24"/>
        </w:rPr>
        <w:t>М</w:t>
      </w:r>
      <w:r w:rsidR="00B32333">
        <w:rPr>
          <w:rFonts w:ascii="Times New Roman" w:hAnsi="Times New Roman" w:cs="Times New Roman"/>
          <w:sz w:val="24"/>
          <w:szCs w:val="24"/>
        </w:rPr>
        <w:t>униципальное бюджетное дошкольное образовательное учреждение детский сад № 12 села</w:t>
      </w:r>
      <w:r>
        <w:rPr>
          <w:rFonts w:ascii="Times New Roman" w:hAnsi="Times New Roman" w:cs="Times New Roman"/>
          <w:sz w:val="24"/>
          <w:szCs w:val="24"/>
        </w:rPr>
        <w:t xml:space="preserve"> Георгиевка</w:t>
      </w:r>
    </w:p>
    <w:p w:rsidR="00082FDD" w:rsidRDefault="00082FDD" w:rsidP="002F6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Руководитель: </w:t>
      </w:r>
      <w:r>
        <w:rPr>
          <w:rFonts w:ascii="Times New Roman" w:hAnsi="Times New Roman" w:cs="Times New Roman"/>
          <w:sz w:val="24"/>
          <w:szCs w:val="24"/>
        </w:rPr>
        <w:t>Слюсарева В</w:t>
      </w:r>
      <w:r w:rsidR="00B32333">
        <w:rPr>
          <w:rFonts w:ascii="Times New Roman" w:hAnsi="Times New Roman" w:cs="Times New Roman"/>
          <w:sz w:val="24"/>
          <w:szCs w:val="24"/>
        </w:rPr>
        <w:t>арвара Владимировна</w:t>
      </w:r>
    </w:p>
    <w:p w:rsidR="00082FDD" w:rsidRDefault="00082FDD" w:rsidP="002F6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133"/>
        <w:gridCol w:w="993"/>
        <w:gridCol w:w="1843"/>
        <w:gridCol w:w="1950"/>
      </w:tblGrid>
      <w:tr w:rsidR="00082FDD" w:rsidRPr="00F448DD">
        <w:tc>
          <w:tcPr>
            <w:tcW w:w="9571" w:type="dxa"/>
            <w:gridSpan w:val="5"/>
          </w:tcPr>
          <w:p w:rsidR="00082FDD" w:rsidRPr="00F448DD" w:rsidRDefault="00082FDD" w:rsidP="00F4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</w:tr>
      <w:tr w:rsidR="00082FDD" w:rsidRPr="00B04B79">
        <w:tc>
          <w:tcPr>
            <w:tcW w:w="4785" w:type="dxa"/>
            <w:gridSpan w:val="2"/>
          </w:tcPr>
          <w:p w:rsidR="00082FDD" w:rsidRPr="00B04B79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4B7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  <w:r w:rsidR="00876B93" w:rsidRPr="00B04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B79">
              <w:rPr>
                <w:rFonts w:ascii="Times New Roman" w:hAnsi="Times New Roman" w:cs="Times New Roman"/>
                <w:sz w:val="24"/>
                <w:szCs w:val="24"/>
              </w:rPr>
              <w:t>(в соответствии с уставом)</w:t>
            </w:r>
          </w:p>
        </w:tc>
        <w:tc>
          <w:tcPr>
            <w:tcW w:w="4786" w:type="dxa"/>
            <w:gridSpan w:val="3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№ 12 села Георгиевка муниципального района имени Лазо Хабаровского края</w:t>
            </w:r>
          </w:p>
        </w:tc>
      </w:tr>
      <w:tr w:rsidR="00082FDD" w:rsidRPr="00F448DD">
        <w:tc>
          <w:tcPr>
            <w:tcW w:w="4785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786" w:type="dxa"/>
            <w:gridSpan w:val="3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имени Лазо</w:t>
            </w:r>
          </w:p>
        </w:tc>
      </w:tr>
      <w:tr w:rsidR="00082FDD" w:rsidRPr="00F448DD">
        <w:tc>
          <w:tcPr>
            <w:tcW w:w="4785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4786" w:type="dxa"/>
            <w:gridSpan w:val="3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682923, Хабаро</w:t>
            </w:r>
            <w:r w:rsidR="00B32333">
              <w:rPr>
                <w:rFonts w:ascii="Times New Roman" w:hAnsi="Times New Roman" w:cs="Times New Roman"/>
                <w:sz w:val="24"/>
                <w:szCs w:val="24"/>
              </w:rPr>
              <w:t>вский край, район имени Лазо, села</w:t>
            </w: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Центральная, 63</w:t>
            </w:r>
          </w:p>
        </w:tc>
      </w:tr>
      <w:tr w:rsidR="00082FDD" w:rsidRPr="00F448DD">
        <w:tc>
          <w:tcPr>
            <w:tcW w:w="4785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786" w:type="dxa"/>
            <w:gridSpan w:val="3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proofErr w:type="spellStart"/>
            <w:r w:rsidRPr="00F44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mbdou@mail</w:t>
            </w:r>
            <w:proofErr w:type="spellEnd"/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44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82FDD" w:rsidRPr="00F448DD">
        <w:tc>
          <w:tcPr>
            <w:tcW w:w="4785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ОКПО, ОГРН, ИНН/КПП</w:t>
            </w:r>
          </w:p>
        </w:tc>
        <w:tc>
          <w:tcPr>
            <w:tcW w:w="4786" w:type="dxa"/>
            <w:gridSpan w:val="3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42661218, 11327220002601, 2713017843/271301001</w:t>
            </w:r>
          </w:p>
        </w:tc>
      </w:tr>
      <w:tr w:rsidR="00082FDD" w:rsidRPr="00F448DD">
        <w:tc>
          <w:tcPr>
            <w:tcW w:w="4785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Год основания учреждения</w:t>
            </w:r>
          </w:p>
        </w:tc>
        <w:tc>
          <w:tcPr>
            <w:tcW w:w="4786" w:type="dxa"/>
            <w:gridSpan w:val="3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2FDD" w:rsidRPr="00F448DD">
        <w:trPr>
          <w:trHeight w:val="120"/>
        </w:trPr>
        <w:tc>
          <w:tcPr>
            <w:tcW w:w="4785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786" w:type="dxa"/>
            <w:gridSpan w:val="3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DD" w:rsidRPr="00F448DD">
        <w:trPr>
          <w:trHeight w:val="150"/>
        </w:trPr>
        <w:tc>
          <w:tcPr>
            <w:tcW w:w="4785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786" w:type="dxa"/>
            <w:gridSpan w:val="3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DD" w:rsidRPr="00B04B79">
        <w:trPr>
          <w:trHeight w:val="126"/>
        </w:trPr>
        <w:tc>
          <w:tcPr>
            <w:tcW w:w="4785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4786" w:type="dxa"/>
            <w:gridSpan w:val="3"/>
          </w:tcPr>
          <w:p w:rsidR="00082FDD" w:rsidRPr="00F448DD" w:rsidRDefault="00183601" w:rsidP="00B0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4B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04B79">
              <w:rPr>
                <w:rFonts w:ascii="Times New Roman" w:hAnsi="Times New Roman" w:cs="Times New Roman"/>
                <w:sz w:val="24"/>
                <w:szCs w:val="24"/>
              </w:rPr>
              <w:t>ражданский</w:t>
            </w:r>
            <w:proofErr w:type="spellEnd"/>
            <w:r w:rsidR="00B04B79">
              <w:rPr>
                <w:rFonts w:ascii="Times New Roman" w:hAnsi="Times New Roman" w:cs="Times New Roman"/>
                <w:sz w:val="24"/>
                <w:szCs w:val="24"/>
              </w:rPr>
              <w:t xml:space="preserve"> кодекс Российской Федерации, Бюджетный кодекс Российской Федерации, Федеральный закон Российской Федерации от 12.01.1996 № 7-ФЗ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Федеральный закон Российской Федерации от 29.12.2012г № 273-ФЗ, Типовое положение о дошкольном образовательном учреждении. Устав утвержден начальником Управления образования муниципального района имени Лазо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О.Г.Бунбуновой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17.10.2013г.№ 833</w:t>
            </w:r>
          </w:p>
        </w:tc>
      </w:tr>
      <w:tr w:rsidR="00082FDD" w:rsidRPr="00F448DD">
        <w:trPr>
          <w:trHeight w:val="135"/>
        </w:trPr>
        <w:tc>
          <w:tcPr>
            <w:tcW w:w="4785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4786" w:type="dxa"/>
            <w:gridSpan w:val="3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10,5 часов</w:t>
            </w:r>
            <w:r w:rsidR="00806996">
              <w:rPr>
                <w:rFonts w:ascii="Times New Roman" w:hAnsi="Times New Roman" w:cs="Times New Roman"/>
                <w:sz w:val="24"/>
                <w:szCs w:val="24"/>
              </w:rPr>
              <w:t>, пятидневка</w:t>
            </w:r>
          </w:p>
        </w:tc>
      </w:tr>
      <w:tr w:rsidR="00082FDD" w:rsidRPr="00F448DD">
        <w:trPr>
          <w:trHeight w:val="165"/>
        </w:trPr>
        <w:tc>
          <w:tcPr>
            <w:tcW w:w="4785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4786" w:type="dxa"/>
            <w:gridSpan w:val="3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082FDD" w:rsidRPr="00F448DD">
        <w:trPr>
          <w:trHeight w:val="165"/>
        </w:trPr>
        <w:tc>
          <w:tcPr>
            <w:tcW w:w="4785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  <w:gridSpan w:val="3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Слюсарева Варвара Владимировна</w:t>
            </w:r>
          </w:p>
        </w:tc>
      </w:tr>
      <w:tr w:rsidR="00082FDD" w:rsidRPr="00F448DD">
        <w:trPr>
          <w:trHeight w:val="135"/>
        </w:trPr>
        <w:tc>
          <w:tcPr>
            <w:tcW w:w="4785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Структура учреждения</w:t>
            </w:r>
          </w:p>
        </w:tc>
        <w:tc>
          <w:tcPr>
            <w:tcW w:w="4786" w:type="dxa"/>
            <w:gridSpan w:val="3"/>
          </w:tcPr>
          <w:p w:rsidR="00082FDD" w:rsidRPr="00F448DD" w:rsidRDefault="00183601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Штатное, организационное</w:t>
            </w:r>
          </w:p>
        </w:tc>
      </w:tr>
      <w:tr w:rsidR="00082FDD" w:rsidRPr="00F448DD">
        <w:trPr>
          <w:trHeight w:val="150"/>
        </w:trPr>
        <w:tc>
          <w:tcPr>
            <w:tcW w:w="4785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Структура управлением</w:t>
            </w:r>
          </w:p>
        </w:tc>
        <w:tc>
          <w:tcPr>
            <w:tcW w:w="4786" w:type="dxa"/>
            <w:gridSpan w:val="3"/>
          </w:tcPr>
          <w:p w:rsidR="00082FDD" w:rsidRPr="00F448DD" w:rsidRDefault="00183601" w:rsidP="00183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управляющий совет, педагогический совет</w:t>
            </w:r>
          </w:p>
        </w:tc>
      </w:tr>
      <w:tr w:rsidR="00082FDD" w:rsidRPr="00F448DD">
        <w:trPr>
          <w:trHeight w:val="150"/>
        </w:trPr>
        <w:tc>
          <w:tcPr>
            <w:tcW w:w="4785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Перечень локальных актов учреждения</w:t>
            </w:r>
          </w:p>
        </w:tc>
        <w:tc>
          <w:tcPr>
            <w:tcW w:w="4786" w:type="dxa"/>
            <w:gridSpan w:val="3"/>
          </w:tcPr>
          <w:p w:rsidR="00082FDD" w:rsidRPr="00F448DD" w:rsidRDefault="00806996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Приказ, договор, положение, правила, порядок, штатное расписание, должностная инструкция, инструкция, акт, другие виды локальных актов</w:t>
            </w:r>
            <w:proofErr w:type="gramEnd"/>
          </w:p>
        </w:tc>
      </w:tr>
      <w:tr w:rsidR="00082FDD" w:rsidRPr="00F448DD">
        <w:trPr>
          <w:trHeight w:val="120"/>
        </w:trPr>
        <w:tc>
          <w:tcPr>
            <w:tcW w:w="4785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муниципальных услуг</w:t>
            </w:r>
          </w:p>
        </w:tc>
        <w:tc>
          <w:tcPr>
            <w:tcW w:w="4786" w:type="dxa"/>
            <w:gridSpan w:val="3"/>
          </w:tcPr>
          <w:p w:rsidR="00082FDD" w:rsidRPr="00F448DD" w:rsidRDefault="008F04E4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дошкольного образования в дошкольном образовательном учреждении общеразвивающего вида с 10,5 часовым пребыванием с приоритетным осуществлением деятельности по физическому развитию детей</w:t>
            </w:r>
          </w:p>
        </w:tc>
      </w:tr>
      <w:tr w:rsidR="00082FDD" w:rsidRPr="00F448DD">
        <w:trPr>
          <w:trHeight w:val="135"/>
        </w:trPr>
        <w:tc>
          <w:tcPr>
            <w:tcW w:w="9571" w:type="dxa"/>
            <w:gridSpan w:val="5"/>
          </w:tcPr>
          <w:p w:rsidR="00082FDD" w:rsidRPr="00F448DD" w:rsidRDefault="00082FDD" w:rsidP="00F4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Характеристика зданий и сооружений</w:t>
            </w:r>
          </w:p>
        </w:tc>
      </w:tr>
      <w:tr w:rsidR="00082FDD" w:rsidRPr="00F448DD">
        <w:trPr>
          <w:trHeight w:val="150"/>
        </w:trPr>
        <w:tc>
          <w:tcPr>
            <w:tcW w:w="4785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786" w:type="dxa"/>
            <w:gridSpan w:val="3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Общая площадь: 761,5кв</w:t>
            </w:r>
            <w:proofErr w:type="gramStart"/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082FDD" w:rsidRPr="00F448DD">
        <w:trPr>
          <w:trHeight w:val="135"/>
        </w:trPr>
        <w:tc>
          <w:tcPr>
            <w:tcW w:w="4785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Статус помещения</w:t>
            </w:r>
          </w:p>
        </w:tc>
        <w:tc>
          <w:tcPr>
            <w:tcW w:w="4786" w:type="dxa"/>
            <w:gridSpan w:val="3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proofErr w:type="gramEnd"/>
            <w:r w:rsidRPr="00F448DD">
              <w:rPr>
                <w:rFonts w:ascii="Times New Roman" w:hAnsi="Times New Roman" w:cs="Times New Roman"/>
                <w:sz w:val="24"/>
                <w:szCs w:val="24"/>
              </w:rPr>
              <w:t xml:space="preserve"> в оперативном управлении</w:t>
            </w:r>
          </w:p>
        </w:tc>
      </w:tr>
      <w:tr w:rsidR="00082FDD" w:rsidRPr="00F448DD">
        <w:trPr>
          <w:trHeight w:val="135"/>
        </w:trPr>
        <w:tc>
          <w:tcPr>
            <w:tcW w:w="4785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Площадь групповых</w:t>
            </w:r>
            <w:r w:rsidR="0073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(классных) комнат</w:t>
            </w:r>
          </w:p>
        </w:tc>
        <w:tc>
          <w:tcPr>
            <w:tcW w:w="4786" w:type="dxa"/>
            <w:gridSpan w:val="3"/>
          </w:tcPr>
          <w:p w:rsidR="00082FDD" w:rsidRPr="00F448DD" w:rsidRDefault="00736D8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</w:tr>
      <w:tr w:rsidR="00082FDD" w:rsidRPr="00F448DD">
        <w:trPr>
          <w:trHeight w:val="126"/>
        </w:trPr>
        <w:tc>
          <w:tcPr>
            <w:tcW w:w="4785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Площадь кровли</w:t>
            </w:r>
          </w:p>
        </w:tc>
        <w:tc>
          <w:tcPr>
            <w:tcW w:w="4786" w:type="dxa"/>
            <w:gridSpan w:val="3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 xml:space="preserve">838 </w:t>
            </w:r>
            <w:proofErr w:type="spellStart"/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2FDD" w:rsidRPr="00F448DD">
        <w:trPr>
          <w:trHeight w:val="150"/>
        </w:trPr>
        <w:tc>
          <w:tcPr>
            <w:tcW w:w="4785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Проектная мощность учреждения</w:t>
            </w:r>
          </w:p>
        </w:tc>
        <w:tc>
          <w:tcPr>
            <w:tcW w:w="4786" w:type="dxa"/>
            <w:gridSpan w:val="3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DD" w:rsidRPr="00F448DD">
        <w:trPr>
          <w:trHeight w:val="150"/>
        </w:trPr>
        <w:tc>
          <w:tcPr>
            <w:tcW w:w="4785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Тип здания</w:t>
            </w:r>
          </w:p>
        </w:tc>
        <w:tc>
          <w:tcPr>
            <w:tcW w:w="4786" w:type="dxa"/>
            <w:gridSpan w:val="3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общественное, кирпичное</w:t>
            </w:r>
          </w:p>
        </w:tc>
      </w:tr>
      <w:tr w:rsidR="00082FDD" w:rsidRPr="00F448DD">
        <w:trPr>
          <w:trHeight w:val="135"/>
        </w:trPr>
        <w:tc>
          <w:tcPr>
            <w:tcW w:w="4785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Дата проведенного капитального ремонта</w:t>
            </w:r>
          </w:p>
        </w:tc>
        <w:tc>
          <w:tcPr>
            <w:tcW w:w="4786" w:type="dxa"/>
            <w:gridSpan w:val="3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082FDD" w:rsidRPr="00F448DD">
        <w:trPr>
          <w:trHeight w:val="126"/>
        </w:trPr>
        <w:tc>
          <w:tcPr>
            <w:tcW w:w="4785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Оценка состояния здания</w:t>
            </w:r>
          </w:p>
        </w:tc>
        <w:tc>
          <w:tcPr>
            <w:tcW w:w="4786" w:type="dxa"/>
            <w:gridSpan w:val="3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DD" w:rsidRPr="00F448DD">
        <w:trPr>
          <w:trHeight w:val="165"/>
        </w:trPr>
        <w:tc>
          <w:tcPr>
            <w:tcW w:w="4785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4786" w:type="dxa"/>
            <w:gridSpan w:val="3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</w:tr>
      <w:tr w:rsidR="00082FDD" w:rsidRPr="00F448DD">
        <w:trPr>
          <w:trHeight w:val="135"/>
        </w:trPr>
        <w:tc>
          <w:tcPr>
            <w:tcW w:w="4785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4786" w:type="dxa"/>
            <w:gridSpan w:val="3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централизованный</w:t>
            </w:r>
          </w:p>
        </w:tc>
      </w:tr>
      <w:tr w:rsidR="00082FDD" w:rsidRPr="00F448DD">
        <w:trPr>
          <w:trHeight w:val="126"/>
        </w:trPr>
        <w:tc>
          <w:tcPr>
            <w:tcW w:w="4785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4786" w:type="dxa"/>
            <w:gridSpan w:val="3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</w:tr>
      <w:tr w:rsidR="00082FDD" w:rsidRPr="00F448DD">
        <w:trPr>
          <w:trHeight w:val="126"/>
        </w:trPr>
        <w:tc>
          <w:tcPr>
            <w:tcW w:w="9571" w:type="dxa"/>
            <w:gridSpan w:val="5"/>
          </w:tcPr>
          <w:p w:rsidR="00082FDD" w:rsidRPr="00F448DD" w:rsidRDefault="00082FDD" w:rsidP="00F4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Ресурсная база учреждения</w:t>
            </w:r>
          </w:p>
        </w:tc>
      </w:tr>
      <w:tr w:rsidR="00082FDD" w:rsidRPr="00F448DD">
        <w:trPr>
          <w:trHeight w:val="111"/>
        </w:trPr>
        <w:tc>
          <w:tcPr>
            <w:tcW w:w="4785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Техническая оснащенность (количество):</w:t>
            </w:r>
          </w:p>
        </w:tc>
        <w:tc>
          <w:tcPr>
            <w:tcW w:w="4786" w:type="dxa"/>
            <w:gridSpan w:val="3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DD" w:rsidRPr="00F448DD">
        <w:trPr>
          <w:trHeight w:val="126"/>
        </w:trPr>
        <w:tc>
          <w:tcPr>
            <w:tcW w:w="4785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- персональные компьютеры</w:t>
            </w:r>
          </w:p>
        </w:tc>
        <w:tc>
          <w:tcPr>
            <w:tcW w:w="4786" w:type="dxa"/>
            <w:gridSpan w:val="3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FDD" w:rsidRPr="00F448DD">
        <w:trPr>
          <w:trHeight w:val="135"/>
        </w:trPr>
        <w:tc>
          <w:tcPr>
            <w:tcW w:w="4785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- принтеры</w:t>
            </w:r>
          </w:p>
        </w:tc>
        <w:tc>
          <w:tcPr>
            <w:tcW w:w="4786" w:type="dxa"/>
            <w:gridSpan w:val="3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МФУ</w:t>
            </w:r>
          </w:p>
        </w:tc>
      </w:tr>
      <w:tr w:rsidR="00082FDD" w:rsidRPr="00F448DD">
        <w:trPr>
          <w:trHeight w:val="180"/>
        </w:trPr>
        <w:tc>
          <w:tcPr>
            <w:tcW w:w="4785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- сканеры</w:t>
            </w:r>
          </w:p>
        </w:tc>
        <w:tc>
          <w:tcPr>
            <w:tcW w:w="4786" w:type="dxa"/>
            <w:gridSpan w:val="3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2FDD" w:rsidRPr="00F448DD">
        <w:trPr>
          <w:trHeight w:val="111"/>
        </w:trPr>
        <w:tc>
          <w:tcPr>
            <w:tcW w:w="4785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- мультимедийные проекторы</w:t>
            </w:r>
          </w:p>
        </w:tc>
        <w:tc>
          <w:tcPr>
            <w:tcW w:w="4786" w:type="dxa"/>
            <w:gridSpan w:val="3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FDD" w:rsidRPr="00F448DD">
        <w:trPr>
          <w:trHeight w:val="126"/>
        </w:trPr>
        <w:tc>
          <w:tcPr>
            <w:tcW w:w="4785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- интерактивные доски</w:t>
            </w:r>
          </w:p>
        </w:tc>
        <w:tc>
          <w:tcPr>
            <w:tcW w:w="4786" w:type="dxa"/>
            <w:gridSpan w:val="3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FDD" w:rsidRPr="00F448DD">
        <w:trPr>
          <w:trHeight w:val="96"/>
        </w:trPr>
        <w:tc>
          <w:tcPr>
            <w:tcW w:w="4785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- видеопроекторы</w:t>
            </w:r>
          </w:p>
        </w:tc>
        <w:tc>
          <w:tcPr>
            <w:tcW w:w="4786" w:type="dxa"/>
            <w:gridSpan w:val="3"/>
          </w:tcPr>
          <w:p w:rsidR="00082FDD" w:rsidRPr="00F448DD" w:rsidRDefault="00736D8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2FDD" w:rsidRPr="00F448DD">
        <w:trPr>
          <w:trHeight w:val="165"/>
        </w:trPr>
        <w:tc>
          <w:tcPr>
            <w:tcW w:w="4785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- видео-, телеаппаратура и другое оборудование</w:t>
            </w:r>
          </w:p>
        </w:tc>
        <w:tc>
          <w:tcPr>
            <w:tcW w:w="4786" w:type="dxa"/>
            <w:gridSpan w:val="3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F44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4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</w:t>
            </w: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телевизора</w:t>
            </w:r>
          </w:p>
        </w:tc>
      </w:tr>
      <w:tr w:rsidR="00082FDD" w:rsidRPr="00F448DD">
        <w:trPr>
          <w:trHeight w:val="111"/>
        </w:trPr>
        <w:tc>
          <w:tcPr>
            <w:tcW w:w="4785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4786" w:type="dxa"/>
            <w:gridSpan w:val="3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gramStart"/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18A8">
              <w:rPr>
                <w:rFonts w:ascii="Times New Roman" w:hAnsi="Times New Roman" w:cs="Times New Roman"/>
                <w:sz w:val="24"/>
                <w:szCs w:val="24"/>
              </w:rPr>
              <w:t xml:space="preserve"> 0,4865</w:t>
            </w:r>
          </w:p>
        </w:tc>
      </w:tr>
      <w:tr w:rsidR="00082FDD" w:rsidRPr="00F448DD">
        <w:trPr>
          <w:trHeight w:val="165"/>
        </w:trPr>
        <w:tc>
          <w:tcPr>
            <w:tcW w:w="4785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Наличие транспорта</w:t>
            </w:r>
          </w:p>
        </w:tc>
        <w:tc>
          <w:tcPr>
            <w:tcW w:w="4786" w:type="dxa"/>
            <w:gridSpan w:val="3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2FDD" w:rsidRPr="00F448DD">
        <w:trPr>
          <w:trHeight w:val="96"/>
        </w:trPr>
        <w:tc>
          <w:tcPr>
            <w:tcW w:w="9571" w:type="dxa"/>
            <w:gridSpan w:val="5"/>
          </w:tcPr>
          <w:p w:rsidR="00082FDD" w:rsidRPr="00F448DD" w:rsidRDefault="00082FDD" w:rsidP="00F4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Кадровый состав</w:t>
            </w:r>
          </w:p>
        </w:tc>
      </w:tr>
      <w:tr w:rsidR="00082FDD" w:rsidRPr="00F448DD">
        <w:trPr>
          <w:trHeight w:val="96"/>
        </w:trPr>
        <w:tc>
          <w:tcPr>
            <w:tcW w:w="4785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(по штатному расписанию/фактически)</w:t>
            </w:r>
          </w:p>
        </w:tc>
        <w:tc>
          <w:tcPr>
            <w:tcW w:w="4786" w:type="dxa"/>
            <w:gridSpan w:val="3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16/15</w:t>
            </w:r>
          </w:p>
        </w:tc>
      </w:tr>
      <w:tr w:rsidR="00082FDD" w:rsidRPr="00F448DD">
        <w:trPr>
          <w:trHeight w:val="96"/>
        </w:trPr>
        <w:tc>
          <w:tcPr>
            <w:tcW w:w="4785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административных работников</w:t>
            </w:r>
          </w:p>
        </w:tc>
        <w:tc>
          <w:tcPr>
            <w:tcW w:w="4786" w:type="dxa"/>
            <w:gridSpan w:val="3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FDD" w:rsidRPr="00F448DD">
        <w:trPr>
          <w:trHeight w:val="96"/>
        </w:trPr>
        <w:tc>
          <w:tcPr>
            <w:tcW w:w="4785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Количество вспомогательного персонала (не педагогов)</w:t>
            </w:r>
          </w:p>
        </w:tc>
        <w:tc>
          <w:tcPr>
            <w:tcW w:w="4786" w:type="dxa"/>
            <w:gridSpan w:val="3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82FDD" w:rsidRPr="00F448DD">
        <w:trPr>
          <w:trHeight w:val="135"/>
        </w:trPr>
        <w:tc>
          <w:tcPr>
            <w:tcW w:w="4785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  <w:tc>
          <w:tcPr>
            <w:tcW w:w="4786" w:type="dxa"/>
            <w:gridSpan w:val="3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082FDD" w:rsidRPr="00F448DD">
        <w:trPr>
          <w:trHeight w:val="126"/>
        </w:trPr>
        <w:tc>
          <w:tcPr>
            <w:tcW w:w="9571" w:type="dxa"/>
            <w:gridSpan w:val="5"/>
          </w:tcPr>
          <w:p w:rsidR="00082FDD" w:rsidRPr="00F448DD" w:rsidRDefault="00082FDD" w:rsidP="00F4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Финансовые показатели</w:t>
            </w:r>
          </w:p>
        </w:tc>
      </w:tr>
      <w:tr w:rsidR="00082FDD" w:rsidRPr="00F448DD">
        <w:trPr>
          <w:trHeight w:val="126"/>
        </w:trPr>
        <w:tc>
          <w:tcPr>
            <w:tcW w:w="3652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2012г (факт)</w:t>
            </w:r>
          </w:p>
        </w:tc>
        <w:tc>
          <w:tcPr>
            <w:tcW w:w="1843" w:type="dxa"/>
          </w:tcPr>
          <w:p w:rsidR="00082FDD" w:rsidRPr="00F448DD" w:rsidRDefault="00082FDD" w:rsidP="00F4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2013г (факт)</w:t>
            </w:r>
          </w:p>
        </w:tc>
        <w:tc>
          <w:tcPr>
            <w:tcW w:w="1950" w:type="dxa"/>
          </w:tcPr>
          <w:p w:rsidR="00082FDD" w:rsidRPr="00F448DD" w:rsidRDefault="00082FDD" w:rsidP="00F4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2014г (факт)</w:t>
            </w:r>
          </w:p>
        </w:tc>
      </w:tr>
      <w:tr w:rsidR="00082FDD" w:rsidRPr="00F448DD">
        <w:trPr>
          <w:trHeight w:val="126"/>
        </w:trPr>
        <w:tc>
          <w:tcPr>
            <w:tcW w:w="3652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имущества</w:t>
            </w:r>
            <w:r w:rsidR="00B5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(всего), в том числе:</w:t>
            </w:r>
          </w:p>
        </w:tc>
        <w:tc>
          <w:tcPr>
            <w:tcW w:w="2126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DD" w:rsidRPr="00F448DD" w:rsidRDefault="00B518A8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20465,00</w:t>
            </w:r>
          </w:p>
        </w:tc>
        <w:tc>
          <w:tcPr>
            <w:tcW w:w="1950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DD" w:rsidRPr="00F448DD">
        <w:trPr>
          <w:trHeight w:val="111"/>
        </w:trPr>
        <w:tc>
          <w:tcPr>
            <w:tcW w:w="3652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- недвижимого имущества</w:t>
            </w:r>
          </w:p>
        </w:tc>
        <w:tc>
          <w:tcPr>
            <w:tcW w:w="2126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DD" w:rsidRPr="00F448DD">
        <w:trPr>
          <w:trHeight w:val="150"/>
        </w:trPr>
        <w:tc>
          <w:tcPr>
            <w:tcW w:w="3652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- движимого имущества</w:t>
            </w:r>
          </w:p>
        </w:tc>
        <w:tc>
          <w:tcPr>
            <w:tcW w:w="2126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DD" w:rsidRPr="00F448DD" w:rsidRDefault="00B518A8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20465,00</w:t>
            </w:r>
          </w:p>
        </w:tc>
        <w:tc>
          <w:tcPr>
            <w:tcW w:w="1950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DD" w:rsidRPr="00F448DD">
        <w:trPr>
          <w:trHeight w:val="96"/>
        </w:trPr>
        <w:tc>
          <w:tcPr>
            <w:tcW w:w="3652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Степень износов основных фондов</w:t>
            </w:r>
          </w:p>
        </w:tc>
        <w:tc>
          <w:tcPr>
            <w:tcW w:w="2126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DD" w:rsidRPr="00F448DD" w:rsidRDefault="00B518A8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0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DD" w:rsidRPr="00F448DD">
        <w:trPr>
          <w:trHeight w:val="111"/>
        </w:trPr>
        <w:tc>
          <w:tcPr>
            <w:tcW w:w="3652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Внебюджетная деятельность:</w:t>
            </w:r>
          </w:p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Доходы всего, в том числе</w:t>
            </w:r>
          </w:p>
        </w:tc>
        <w:tc>
          <w:tcPr>
            <w:tcW w:w="2126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82FDD" w:rsidRPr="00F448DD" w:rsidRDefault="00B518A8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535 905</w:t>
            </w:r>
          </w:p>
        </w:tc>
      </w:tr>
      <w:tr w:rsidR="00082FDD" w:rsidRPr="00F448DD">
        <w:trPr>
          <w:trHeight w:val="150"/>
        </w:trPr>
        <w:tc>
          <w:tcPr>
            <w:tcW w:w="3652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земли</w:t>
            </w:r>
          </w:p>
        </w:tc>
        <w:tc>
          <w:tcPr>
            <w:tcW w:w="2126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DD" w:rsidRPr="00F448DD">
        <w:trPr>
          <w:trHeight w:val="111"/>
        </w:trPr>
        <w:tc>
          <w:tcPr>
            <w:tcW w:w="3652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Благотворительные, спонсорские и безвозмездные поступления</w:t>
            </w:r>
          </w:p>
        </w:tc>
        <w:tc>
          <w:tcPr>
            <w:tcW w:w="2126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DD" w:rsidRPr="00F448DD">
        <w:trPr>
          <w:trHeight w:val="150"/>
        </w:trPr>
        <w:tc>
          <w:tcPr>
            <w:tcW w:w="3652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Родительская плата</w:t>
            </w:r>
          </w:p>
        </w:tc>
        <w:tc>
          <w:tcPr>
            <w:tcW w:w="2126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82FDD" w:rsidRPr="00F448DD" w:rsidRDefault="00B518A8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535 905</w:t>
            </w:r>
          </w:p>
        </w:tc>
      </w:tr>
      <w:tr w:rsidR="00082FDD" w:rsidRPr="00F448DD">
        <w:trPr>
          <w:trHeight w:val="165"/>
        </w:trPr>
        <w:tc>
          <w:tcPr>
            <w:tcW w:w="3652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  <w:r w:rsidR="00B5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(за имущество)</w:t>
            </w:r>
          </w:p>
        </w:tc>
        <w:tc>
          <w:tcPr>
            <w:tcW w:w="2126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DD" w:rsidRPr="00F448DD">
        <w:trPr>
          <w:trHeight w:val="135"/>
        </w:trPr>
        <w:tc>
          <w:tcPr>
            <w:tcW w:w="3652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всего, </w:t>
            </w:r>
          </w:p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</w:t>
            </w:r>
          </w:p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- средства краевого бюджета</w:t>
            </w:r>
          </w:p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- средства местного бюджета</w:t>
            </w:r>
          </w:p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2126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CA9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CA9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CA9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CA9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</w:p>
          <w:p w:rsidR="00EE5CA9" w:rsidRPr="00F448DD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425 984,57</w:t>
            </w:r>
          </w:p>
        </w:tc>
        <w:tc>
          <w:tcPr>
            <w:tcW w:w="1950" w:type="dxa"/>
          </w:tcPr>
          <w:p w:rsidR="00082FDD" w:rsidRDefault="00B518A8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6 292 043</w:t>
            </w:r>
          </w:p>
          <w:p w:rsidR="00B518A8" w:rsidRDefault="00B518A8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18A8" w:rsidRDefault="00B518A8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1 259 854</w:t>
            </w:r>
          </w:p>
          <w:p w:rsidR="00B518A8" w:rsidRDefault="00B518A8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4 496</w:t>
            </w:r>
            <w:r w:rsidR="00EE5C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  <w:p w:rsidR="00EE5CA9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CA9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CA9" w:rsidRPr="00F448DD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535 905</w:t>
            </w:r>
          </w:p>
        </w:tc>
      </w:tr>
      <w:tr w:rsidR="00082FDD" w:rsidRPr="00F448DD">
        <w:trPr>
          <w:trHeight w:val="111"/>
        </w:trPr>
        <w:tc>
          <w:tcPr>
            <w:tcW w:w="3652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Оплата труда всего(211, 213), в том числе за счет средств:</w:t>
            </w:r>
          </w:p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- краевого бюджета</w:t>
            </w:r>
          </w:p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- местного бюджета</w:t>
            </w:r>
          </w:p>
        </w:tc>
        <w:tc>
          <w:tcPr>
            <w:tcW w:w="2126" w:type="dxa"/>
            <w:gridSpan w:val="2"/>
          </w:tcPr>
          <w:p w:rsidR="00082F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CA9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CA9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5CA9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5CA9" w:rsidRPr="00F448DD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82F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CA9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CA9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5CA9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5CA9" w:rsidRPr="00F448DD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207 514,10</w:t>
            </w:r>
          </w:p>
        </w:tc>
        <w:tc>
          <w:tcPr>
            <w:tcW w:w="1950" w:type="dxa"/>
          </w:tcPr>
          <w:p w:rsidR="00082FDD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3 754 155</w:t>
            </w:r>
          </w:p>
          <w:p w:rsidR="00EE5CA9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CA9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E5CA9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1 232 854</w:t>
            </w:r>
          </w:p>
          <w:p w:rsidR="00EE5CA9" w:rsidRPr="00F448DD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2 521 301</w:t>
            </w:r>
          </w:p>
        </w:tc>
      </w:tr>
      <w:tr w:rsidR="00082FDD" w:rsidRPr="00F448DD">
        <w:trPr>
          <w:trHeight w:val="150"/>
        </w:trPr>
        <w:tc>
          <w:tcPr>
            <w:tcW w:w="3652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всего, в том числе за счет средств:</w:t>
            </w:r>
          </w:p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- краевого бюджета</w:t>
            </w:r>
          </w:p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- местного бюджета</w:t>
            </w:r>
          </w:p>
        </w:tc>
        <w:tc>
          <w:tcPr>
            <w:tcW w:w="2126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CD" w:rsidRDefault="00BD07C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CD" w:rsidRDefault="00BD07C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CD" w:rsidRDefault="00BD07C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CD" w:rsidRPr="00F448DD" w:rsidRDefault="00BD07C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19 000</w:t>
            </w:r>
          </w:p>
        </w:tc>
        <w:tc>
          <w:tcPr>
            <w:tcW w:w="1950" w:type="dxa"/>
          </w:tcPr>
          <w:p w:rsidR="00082F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CD" w:rsidRDefault="00BD07C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CD" w:rsidRDefault="00BD07C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CD" w:rsidRDefault="00BD07C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CD" w:rsidRPr="00F448DD" w:rsidRDefault="00BD07C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126 000</w:t>
            </w:r>
          </w:p>
        </w:tc>
      </w:tr>
      <w:tr w:rsidR="00082FDD" w:rsidRPr="00F448DD">
        <w:trPr>
          <w:trHeight w:val="150"/>
        </w:trPr>
        <w:tc>
          <w:tcPr>
            <w:tcW w:w="3652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всего, в том числе за счет средств:</w:t>
            </w:r>
          </w:p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- краевого бюджета</w:t>
            </w:r>
          </w:p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- местного бюджета</w:t>
            </w:r>
          </w:p>
        </w:tc>
        <w:tc>
          <w:tcPr>
            <w:tcW w:w="2126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82FDD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569 850</w:t>
            </w:r>
          </w:p>
          <w:p w:rsidR="00EE5CA9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CA9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E5CA9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E5CA9" w:rsidRPr="00F448DD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569 850</w:t>
            </w:r>
          </w:p>
        </w:tc>
      </w:tr>
      <w:tr w:rsidR="00082FDD" w:rsidRPr="00F448DD" w:rsidTr="00EE5CA9">
        <w:trPr>
          <w:trHeight w:val="1651"/>
        </w:trPr>
        <w:tc>
          <w:tcPr>
            <w:tcW w:w="3652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всего, в том числе за счет средств:</w:t>
            </w:r>
          </w:p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- краевого бюджета</w:t>
            </w:r>
          </w:p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- местного бюджета</w:t>
            </w:r>
          </w:p>
        </w:tc>
        <w:tc>
          <w:tcPr>
            <w:tcW w:w="2126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82FDD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61 998</w:t>
            </w:r>
          </w:p>
          <w:p w:rsidR="00EE5CA9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CA9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CA9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E5CA9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  <w:p w:rsidR="00EE5CA9" w:rsidRPr="00F448DD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34 998</w:t>
            </w:r>
          </w:p>
        </w:tc>
      </w:tr>
      <w:tr w:rsidR="00082FDD" w:rsidRPr="00F448DD">
        <w:trPr>
          <w:trHeight w:val="111"/>
        </w:trPr>
        <w:tc>
          <w:tcPr>
            <w:tcW w:w="3652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всего, в том числе за счет средств:</w:t>
            </w:r>
          </w:p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- краевого бюджета</w:t>
            </w:r>
          </w:p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- местного бюджета</w:t>
            </w:r>
          </w:p>
        </w:tc>
        <w:tc>
          <w:tcPr>
            <w:tcW w:w="2126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DD" w:rsidRPr="00F448DD">
        <w:trPr>
          <w:trHeight w:val="126"/>
        </w:trPr>
        <w:tc>
          <w:tcPr>
            <w:tcW w:w="3652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Средняя доля внебюджетных средств в объеме финансового обеспечения учреждения(%)</w:t>
            </w:r>
          </w:p>
        </w:tc>
        <w:tc>
          <w:tcPr>
            <w:tcW w:w="2126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82FDD" w:rsidRPr="00F448DD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2FDD" w:rsidRPr="00F448DD">
        <w:trPr>
          <w:trHeight w:val="150"/>
        </w:trPr>
        <w:tc>
          <w:tcPr>
            <w:tcW w:w="3652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Сведения о кредиторской задолженности (</w:t>
            </w:r>
            <w:proofErr w:type="spellStart"/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DD" w:rsidRPr="00F448DD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DD" w:rsidRPr="00F448DD">
        <w:trPr>
          <w:trHeight w:val="135"/>
        </w:trPr>
        <w:tc>
          <w:tcPr>
            <w:tcW w:w="3652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Содержание 1 ребенка за счет средств местного бюджет</w:t>
            </w:r>
            <w:proofErr w:type="gramStart"/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448DD">
              <w:rPr>
                <w:rFonts w:ascii="Times New Roman" w:hAnsi="Times New Roman" w:cs="Times New Roman"/>
                <w:sz w:val="24"/>
                <w:szCs w:val="24"/>
              </w:rPr>
              <w:t xml:space="preserve"> без приобретения и капитального ремонта)</w:t>
            </w:r>
          </w:p>
        </w:tc>
        <w:tc>
          <w:tcPr>
            <w:tcW w:w="2126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82FDD" w:rsidRPr="00F448DD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111 532</w:t>
            </w:r>
          </w:p>
        </w:tc>
      </w:tr>
      <w:tr w:rsidR="00082FDD" w:rsidRPr="00F448DD">
        <w:trPr>
          <w:trHeight w:val="111"/>
        </w:trPr>
        <w:tc>
          <w:tcPr>
            <w:tcW w:w="3652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F448DD">
              <w:rPr>
                <w:rFonts w:ascii="Times New Roman" w:hAnsi="Times New Roman" w:cs="Times New Roman"/>
                <w:sz w:val="24"/>
                <w:szCs w:val="24"/>
              </w:rPr>
              <w:t xml:space="preserve"> и членов их семей получающих меры социальной поддержки</w:t>
            </w:r>
          </w:p>
        </w:tc>
        <w:tc>
          <w:tcPr>
            <w:tcW w:w="2126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DD" w:rsidRPr="00F448DD" w:rsidRDefault="00BD07C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082FDD" w:rsidRPr="00F448DD" w:rsidRDefault="00BD07C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FDD" w:rsidRPr="00F448DD">
        <w:trPr>
          <w:trHeight w:val="135"/>
        </w:trPr>
        <w:tc>
          <w:tcPr>
            <w:tcW w:w="3652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Лимиты потребления коммунальных услуг (в натуральном выражении):</w:t>
            </w:r>
          </w:p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  <w:r w:rsidRPr="00F448DD">
              <w:rPr>
                <w:rFonts w:ascii="Times New Roman" w:hAnsi="Times New Roman" w:cs="Times New Roman"/>
                <w:sz w:val="24"/>
                <w:szCs w:val="24"/>
              </w:rPr>
              <w:t xml:space="preserve"> (Гкал)</w:t>
            </w:r>
          </w:p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газопотребление</w:t>
            </w:r>
            <w:proofErr w:type="spellEnd"/>
            <w:r w:rsidRPr="00F448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- электроэнергия (</w:t>
            </w:r>
            <w:proofErr w:type="spellStart"/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- водопотребление (</w:t>
            </w:r>
            <w:proofErr w:type="spellStart"/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 xml:space="preserve">- водоотведение (стоки </w:t>
            </w:r>
            <w:proofErr w:type="spellStart"/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 xml:space="preserve">- водоотведение </w:t>
            </w:r>
            <w:proofErr w:type="gramStart"/>
            <w:r w:rsidRPr="00F448D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448DD">
              <w:rPr>
                <w:rFonts w:ascii="Times New Roman" w:hAnsi="Times New Roman" w:cs="Times New Roman"/>
                <w:sz w:val="24"/>
                <w:szCs w:val="24"/>
              </w:rPr>
              <w:t xml:space="preserve">вывоз ЖН </w:t>
            </w:r>
            <w:proofErr w:type="spellStart"/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6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A8" w:rsidRDefault="00B518A8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A8" w:rsidRDefault="00B518A8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A8" w:rsidRDefault="00B518A8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81,03</w:t>
            </w:r>
          </w:p>
          <w:p w:rsidR="00EE5CA9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CA9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5CA9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5CA9" w:rsidRPr="00F448DD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082F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CD" w:rsidRDefault="00BD07C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CD" w:rsidRDefault="00BD07C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CD" w:rsidRDefault="00BD07C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209,744</w:t>
            </w:r>
          </w:p>
          <w:p w:rsidR="00BD07CD" w:rsidRDefault="00BD07C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CD" w:rsidRDefault="00BD07C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CD" w:rsidRDefault="00BD07C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CD" w:rsidRPr="00F448DD" w:rsidRDefault="00BD07C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2341,44</w:t>
            </w:r>
            <w:bookmarkStart w:id="0" w:name="_GoBack"/>
            <w:bookmarkEnd w:id="0"/>
          </w:p>
        </w:tc>
      </w:tr>
      <w:tr w:rsidR="00082FDD" w:rsidRPr="00F448DD">
        <w:trPr>
          <w:trHeight w:val="150"/>
        </w:trPr>
        <w:tc>
          <w:tcPr>
            <w:tcW w:w="3652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 (количество точек)</w:t>
            </w:r>
          </w:p>
        </w:tc>
        <w:tc>
          <w:tcPr>
            <w:tcW w:w="2126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DD" w:rsidRPr="00F448DD">
        <w:trPr>
          <w:trHeight w:val="126"/>
        </w:trPr>
        <w:tc>
          <w:tcPr>
            <w:tcW w:w="3652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Интернет (количество)</w:t>
            </w:r>
          </w:p>
        </w:tc>
        <w:tc>
          <w:tcPr>
            <w:tcW w:w="2126" w:type="dxa"/>
            <w:gridSpan w:val="2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DD" w:rsidRPr="00F448DD">
        <w:trPr>
          <w:trHeight w:val="126"/>
        </w:trPr>
        <w:tc>
          <w:tcPr>
            <w:tcW w:w="3652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Размер родительской платы в месяц на 1 ребенка</w:t>
            </w:r>
          </w:p>
        </w:tc>
        <w:tc>
          <w:tcPr>
            <w:tcW w:w="2126" w:type="dxa"/>
            <w:gridSpan w:val="2"/>
          </w:tcPr>
          <w:p w:rsidR="00082FDD" w:rsidRPr="00F448DD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82FDD" w:rsidRPr="00F448DD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082FDD" w:rsidRPr="00F448DD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2 263</w:t>
            </w:r>
          </w:p>
        </w:tc>
      </w:tr>
      <w:tr w:rsidR="00082FDD" w:rsidRPr="00F448DD">
        <w:trPr>
          <w:trHeight w:val="135"/>
        </w:trPr>
        <w:tc>
          <w:tcPr>
            <w:tcW w:w="3652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Средний размер заработной платы:</w:t>
            </w:r>
          </w:p>
          <w:p w:rsidR="00082FDD" w:rsidRPr="00F448DD" w:rsidRDefault="00082FDD" w:rsidP="00F448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- преподавателей</w:t>
            </w:r>
          </w:p>
          <w:p w:rsidR="00082FDD" w:rsidRPr="00F448DD" w:rsidRDefault="00082FDD" w:rsidP="00F448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-административно-управленческого персонала</w:t>
            </w:r>
          </w:p>
          <w:p w:rsidR="00082FDD" w:rsidRPr="00F448DD" w:rsidRDefault="00082FDD" w:rsidP="00F448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- обслуживающего персонала</w:t>
            </w:r>
          </w:p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82F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58" w:rsidRDefault="00470158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58" w:rsidRDefault="00470158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0158" w:rsidRDefault="00470158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58" w:rsidRDefault="00470158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0158" w:rsidRPr="00F448DD" w:rsidRDefault="00470158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82F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58" w:rsidRDefault="00470158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58" w:rsidRDefault="00470158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22 899</w:t>
            </w:r>
          </w:p>
          <w:p w:rsidR="00470158" w:rsidRDefault="00470158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58" w:rsidRDefault="00470158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21 902</w:t>
            </w:r>
          </w:p>
          <w:p w:rsidR="00470158" w:rsidRPr="00F448DD" w:rsidRDefault="00470158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10 636,28</w:t>
            </w:r>
          </w:p>
        </w:tc>
        <w:tc>
          <w:tcPr>
            <w:tcW w:w="1950" w:type="dxa"/>
          </w:tcPr>
          <w:p w:rsidR="00082F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CA9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CA9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23 166</w:t>
            </w:r>
          </w:p>
          <w:p w:rsidR="00EE5CA9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CA9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23 020</w:t>
            </w:r>
          </w:p>
          <w:p w:rsidR="00EE5CA9" w:rsidRPr="00F448DD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10 634</w:t>
            </w:r>
          </w:p>
        </w:tc>
      </w:tr>
      <w:tr w:rsidR="00082FDD" w:rsidRPr="00F448DD">
        <w:trPr>
          <w:trHeight w:val="135"/>
        </w:trPr>
        <w:tc>
          <w:tcPr>
            <w:tcW w:w="3652" w:type="dxa"/>
          </w:tcPr>
          <w:p w:rsidR="00082FDD" w:rsidRPr="00F448DD" w:rsidRDefault="00082FDD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D">
              <w:rPr>
                <w:rFonts w:ascii="Times New Roman" w:hAnsi="Times New Roman" w:cs="Times New Roman"/>
                <w:sz w:val="24"/>
                <w:szCs w:val="24"/>
              </w:rPr>
              <w:t>Размер стимулирующих выплат %</w:t>
            </w:r>
          </w:p>
        </w:tc>
        <w:tc>
          <w:tcPr>
            <w:tcW w:w="2126" w:type="dxa"/>
            <w:gridSpan w:val="2"/>
          </w:tcPr>
          <w:p w:rsidR="00082FDD" w:rsidRPr="00F448DD" w:rsidRDefault="00470158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82FDD" w:rsidRPr="00F448DD" w:rsidRDefault="00470158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0" w:type="dxa"/>
          </w:tcPr>
          <w:p w:rsidR="00082FDD" w:rsidRPr="00F448DD" w:rsidRDefault="00EE5CA9" w:rsidP="00F4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82FDD" w:rsidRPr="002F665E" w:rsidRDefault="00082FDD" w:rsidP="002F6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2FDD" w:rsidRPr="002F665E" w:rsidSect="006D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3F3"/>
    <w:rsid w:val="00082FDD"/>
    <w:rsid w:val="00140C6C"/>
    <w:rsid w:val="0016562D"/>
    <w:rsid w:val="00183601"/>
    <w:rsid w:val="00191265"/>
    <w:rsid w:val="00203CF8"/>
    <w:rsid w:val="002F665E"/>
    <w:rsid w:val="003263F3"/>
    <w:rsid w:val="0038172B"/>
    <w:rsid w:val="003E509C"/>
    <w:rsid w:val="003F19BB"/>
    <w:rsid w:val="00433C83"/>
    <w:rsid w:val="00470158"/>
    <w:rsid w:val="00543FD5"/>
    <w:rsid w:val="005D7A73"/>
    <w:rsid w:val="00694040"/>
    <w:rsid w:val="006D72B3"/>
    <w:rsid w:val="006D7FE7"/>
    <w:rsid w:val="00736D89"/>
    <w:rsid w:val="0074654D"/>
    <w:rsid w:val="00784222"/>
    <w:rsid w:val="00806996"/>
    <w:rsid w:val="00876B93"/>
    <w:rsid w:val="008E56CC"/>
    <w:rsid w:val="008F04E4"/>
    <w:rsid w:val="00922F77"/>
    <w:rsid w:val="009C0783"/>
    <w:rsid w:val="009F419F"/>
    <w:rsid w:val="00B04B79"/>
    <w:rsid w:val="00B32333"/>
    <w:rsid w:val="00B518A8"/>
    <w:rsid w:val="00B7342D"/>
    <w:rsid w:val="00BD07CD"/>
    <w:rsid w:val="00BE0C25"/>
    <w:rsid w:val="00CA0F63"/>
    <w:rsid w:val="00E86211"/>
    <w:rsid w:val="00EE5CA9"/>
    <w:rsid w:val="00F448DD"/>
    <w:rsid w:val="00F56DDF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B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665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16</cp:revision>
  <dcterms:created xsi:type="dcterms:W3CDTF">2014-03-04T12:43:00Z</dcterms:created>
  <dcterms:modified xsi:type="dcterms:W3CDTF">2014-03-13T22:32:00Z</dcterms:modified>
</cp:coreProperties>
</file>